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5A812" w14:textId="262F5325" w:rsidR="0027203C" w:rsidRDefault="0027203C" w:rsidP="0027203C">
      <w:pPr>
        <w:rPr>
          <w:noProof/>
          <w:lang w:val="en-US"/>
        </w:rPr>
      </w:pPr>
      <w:r>
        <w:rPr>
          <w:rFonts w:ascii="Scala-Regular" w:hAnsi="Scala-Regular"/>
          <w:noProof/>
        </w:rPr>
        <mc:AlternateContent>
          <mc:Choice Requires="wps">
            <w:drawing>
              <wp:anchor distT="0" distB="0" distL="114300" distR="114300" simplePos="0" relativeHeight="251659264" behindDoc="0" locked="0" layoutInCell="1" allowOverlap="1" wp14:anchorId="00957A3A" wp14:editId="2215B846">
                <wp:simplePos x="0" y="0"/>
                <wp:positionH relativeFrom="column">
                  <wp:posOffset>-685800</wp:posOffset>
                </wp:positionH>
                <wp:positionV relativeFrom="paragraph">
                  <wp:posOffset>-457200</wp:posOffset>
                </wp:positionV>
                <wp:extent cx="3429000" cy="2971800"/>
                <wp:effectExtent l="0" t="0" r="0" b="0"/>
                <wp:wrapSquare wrapText="bothSides"/>
                <wp:docPr id="1" name="Tekstvak 1"/>
                <wp:cNvGraphicFramePr/>
                <a:graphic xmlns:a="http://schemas.openxmlformats.org/drawingml/2006/main">
                  <a:graphicData uri="http://schemas.microsoft.com/office/word/2010/wordprocessingShape">
                    <wps:wsp>
                      <wps:cNvSpPr txBox="1"/>
                      <wps:spPr>
                        <a:xfrm>
                          <a:off x="0" y="0"/>
                          <a:ext cx="3429000" cy="2971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753F29C1" w14:textId="0A0D2B75" w:rsidR="00373F2C" w:rsidRDefault="00373F2C">
                            <w:r>
                              <w:rPr>
                                <w:noProof/>
                              </w:rPr>
                              <w:drawing>
                                <wp:inline distT="0" distB="0" distL="0" distR="0" wp14:anchorId="3648ED43" wp14:editId="781758A6">
                                  <wp:extent cx="3246120" cy="1400175"/>
                                  <wp:effectExtent l="0" t="0" r="508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site+bg.jpg"/>
                                          <pic:cNvPicPr/>
                                        </pic:nvPicPr>
                                        <pic:blipFill>
                                          <a:blip r:embed="rId7">
                                            <a:extLst>
                                              <a:ext uri="{28A0092B-C50C-407E-A947-70E740481C1C}">
                                                <a14:useLocalDpi xmlns:a14="http://schemas.microsoft.com/office/drawing/2010/main" val="0"/>
                                              </a:ext>
                                            </a:extLst>
                                          </a:blip>
                                          <a:stretch>
                                            <a:fillRect/>
                                          </a:stretch>
                                        </pic:blipFill>
                                        <pic:spPr>
                                          <a:xfrm>
                                            <a:off x="0" y="0"/>
                                            <a:ext cx="3246120" cy="14001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957A3A" id="_x0000_t202" coordsize="21600,21600" o:spt="202" path="m,l,21600r21600,l21600,xe">
                <v:stroke joinstyle="miter"/>
                <v:path gradientshapeok="t" o:connecttype="rect"/>
              </v:shapetype>
              <v:shape id="Tekstvak 1" o:spid="_x0000_s1026" type="#_x0000_t202" style="position:absolute;margin-left:-54pt;margin-top:-36pt;width:270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" filled="f" stroked="f">
                <v:textbox>
                  <w:txbxContent>
                    <w:p w14:paraId="753F29C1" w14:textId="0A0D2B75" w:rsidR="00373F2C" w:rsidRDefault="00373F2C">
                      <w:r>
                        <w:rPr>
                          <w:noProof/>
                        </w:rPr>
                        <w:drawing>
                          <wp:inline distT="0" distB="0" distL="0" distR="0" wp14:anchorId="3648ED43" wp14:editId="781758A6">
                            <wp:extent cx="3246120" cy="1400175"/>
                            <wp:effectExtent l="0" t="0" r="508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site+bg.jpg"/>
                                    <pic:cNvPicPr/>
                                  </pic:nvPicPr>
                                  <pic:blipFill>
                                    <a:blip r:embed="rId8">
                                      <a:extLst>
                                        <a:ext uri="{28A0092B-C50C-407E-A947-70E740481C1C}">
                                          <a14:useLocalDpi xmlns:a14="http://schemas.microsoft.com/office/drawing/2010/main" val="0"/>
                                        </a:ext>
                                      </a:extLst>
                                    </a:blip>
                                    <a:stretch>
                                      <a:fillRect/>
                                    </a:stretch>
                                  </pic:blipFill>
                                  <pic:spPr>
                                    <a:xfrm>
                                      <a:off x="0" y="0"/>
                                      <a:ext cx="3246120" cy="1400175"/>
                                    </a:xfrm>
                                    <a:prstGeom prst="rect">
                                      <a:avLst/>
                                    </a:prstGeom>
                                  </pic:spPr>
                                </pic:pic>
                              </a:graphicData>
                            </a:graphic>
                          </wp:inline>
                        </w:drawing>
                      </w:r>
                    </w:p>
                  </w:txbxContent>
                </v:textbox>
                <w10:wrap type="square"/>
              </v:shape>
            </w:pict>
          </mc:Fallback>
        </mc:AlternateContent>
      </w:r>
      <w:r w:rsidR="004A088C">
        <w:rPr>
          <w:rFonts w:ascii="Scala-Regular" w:hAnsi="Scala-Regular"/>
        </w:rPr>
        <w:tab/>
      </w:r>
      <w:r w:rsidR="004A088C">
        <w:rPr>
          <w:rFonts w:ascii="Scala-Regular" w:hAnsi="Scala-Regular"/>
        </w:rPr>
        <w:tab/>
      </w:r>
    </w:p>
    <w:p w14:paraId="2AB67E52" w14:textId="77777777" w:rsidR="0027203C" w:rsidRDefault="0027203C" w:rsidP="0027203C">
      <w:pPr>
        <w:rPr>
          <w:noProof/>
          <w:lang w:val="en-US"/>
        </w:rPr>
      </w:pPr>
    </w:p>
    <w:p w14:paraId="3618E67B" w14:textId="77777777" w:rsidR="0027203C" w:rsidRDefault="0027203C" w:rsidP="0027203C">
      <w:pPr>
        <w:rPr>
          <w:noProof/>
          <w:lang w:val="en-US"/>
        </w:rPr>
      </w:pPr>
    </w:p>
    <w:p w14:paraId="744EDC97" w14:textId="77777777" w:rsidR="0027203C" w:rsidRDefault="0027203C" w:rsidP="0027203C">
      <w:pPr>
        <w:rPr>
          <w:noProof/>
          <w:lang w:val="en-US"/>
        </w:rPr>
      </w:pPr>
    </w:p>
    <w:p w14:paraId="107179E1" w14:textId="77777777" w:rsidR="0027203C" w:rsidRDefault="0027203C" w:rsidP="0027203C">
      <w:pPr>
        <w:rPr>
          <w:noProof/>
          <w:lang w:val="en-US"/>
        </w:rPr>
      </w:pPr>
    </w:p>
    <w:p w14:paraId="6C5D6B4D" w14:textId="77777777" w:rsidR="0027203C" w:rsidRDefault="0027203C" w:rsidP="0027203C">
      <w:pPr>
        <w:rPr>
          <w:noProof/>
          <w:lang w:val="en-US"/>
        </w:rPr>
      </w:pPr>
    </w:p>
    <w:p w14:paraId="56EA5C83" w14:textId="77777777" w:rsidR="0027203C" w:rsidRDefault="0027203C" w:rsidP="0027203C">
      <w:pPr>
        <w:rPr>
          <w:noProof/>
          <w:lang w:val="en-US"/>
        </w:rPr>
      </w:pPr>
    </w:p>
    <w:p w14:paraId="77EBEB06" w14:textId="77777777" w:rsidR="0027203C" w:rsidRDefault="0027203C" w:rsidP="0027203C">
      <w:pPr>
        <w:rPr>
          <w:noProof/>
          <w:lang w:val="en-US"/>
        </w:rPr>
      </w:pPr>
    </w:p>
    <w:p w14:paraId="5D8A9C9B" w14:textId="156DA743" w:rsidR="004A088C" w:rsidRDefault="004A088C" w:rsidP="0027203C">
      <w:pPr>
        <w:rPr>
          <w:rFonts w:ascii="Comic Sans MS" w:hAnsi="Comic Sans MS"/>
          <w:b/>
          <w:bCs/>
        </w:rPr>
      </w:pPr>
      <w:r>
        <w:rPr>
          <w:rFonts w:ascii="Scala-Regular" w:hAnsi="Scala-Regular"/>
        </w:rPr>
        <w:tab/>
      </w:r>
      <w:r>
        <w:rPr>
          <w:rFonts w:ascii="Scala-Regular" w:hAnsi="Scala-Regular"/>
        </w:rPr>
        <w:tab/>
      </w:r>
    </w:p>
    <w:p w14:paraId="29A6D907" w14:textId="77777777" w:rsidR="004A088C" w:rsidRDefault="004A088C" w:rsidP="004A088C">
      <w:pPr>
        <w:rPr>
          <w:rFonts w:ascii="Comic Sans MS" w:hAnsi="Comic Sans MS"/>
          <w:b/>
          <w:bCs/>
        </w:rPr>
      </w:pPr>
    </w:p>
    <w:p w14:paraId="00E0988B" w14:textId="77777777" w:rsidR="004A088C" w:rsidRDefault="004A088C" w:rsidP="004A088C">
      <w:pPr>
        <w:rPr>
          <w:rFonts w:ascii="Comic Sans MS" w:hAnsi="Comic Sans MS"/>
          <w:b/>
          <w:bCs/>
        </w:rPr>
      </w:pPr>
    </w:p>
    <w:p w14:paraId="4348CC69" w14:textId="77777777" w:rsidR="004A088C" w:rsidRDefault="004A088C" w:rsidP="004A088C">
      <w:pPr>
        <w:rPr>
          <w:rFonts w:ascii="Comic Sans MS" w:hAnsi="Comic Sans MS"/>
          <w:b/>
          <w:bCs/>
        </w:rPr>
      </w:pPr>
    </w:p>
    <w:p w14:paraId="5AD6AFA9" w14:textId="77777777" w:rsidR="004A088C" w:rsidRDefault="004A088C" w:rsidP="004A088C">
      <w:pPr>
        <w:rPr>
          <w:rFonts w:ascii="Comic Sans MS" w:hAnsi="Comic Sans MS"/>
          <w:b/>
          <w:bCs/>
        </w:rPr>
      </w:pPr>
    </w:p>
    <w:p w14:paraId="772B32BB" w14:textId="77777777" w:rsidR="0027203C" w:rsidRDefault="0027203C" w:rsidP="0027203C">
      <w:pPr>
        <w:pStyle w:val="Kop1"/>
        <w:jc w:val="center"/>
        <w:rPr>
          <w:rFonts w:asciiTheme="majorHAnsi" w:hAnsiTheme="majorHAnsi"/>
          <w:sz w:val="28"/>
          <w:szCs w:val="28"/>
        </w:rPr>
      </w:pPr>
    </w:p>
    <w:p w14:paraId="4F462D10" w14:textId="77777777" w:rsidR="0027203C" w:rsidRDefault="0027203C" w:rsidP="0027203C">
      <w:pPr>
        <w:pStyle w:val="Kop1"/>
        <w:jc w:val="center"/>
        <w:rPr>
          <w:rFonts w:asciiTheme="majorHAnsi" w:hAnsiTheme="majorHAnsi"/>
          <w:sz w:val="28"/>
          <w:szCs w:val="28"/>
        </w:rPr>
      </w:pPr>
    </w:p>
    <w:p w14:paraId="5771924A" w14:textId="3DE570A3" w:rsidR="00CD160E" w:rsidRPr="003F17A0" w:rsidRDefault="006105AB" w:rsidP="00CD160E">
      <w:pPr>
        <w:pStyle w:val="Kop1"/>
        <w:jc w:val="center"/>
        <w:rPr>
          <w:rFonts w:ascii="Scala-Regular" w:hAnsi="Scala-Regular"/>
          <w:b w:val="0"/>
          <w:sz w:val="48"/>
          <w:szCs w:val="48"/>
        </w:rPr>
      </w:pPr>
      <w:r>
        <w:rPr>
          <w:rFonts w:ascii="Scala-Regular" w:hAnsi="Scala-Regular"/>
          <w:b w:val="0"/>
          <w:sz w:val="48"/>
          <w:szCs w:val="48"/>
        </w:rPr>
        <w:t>DRAAIBOEK</w:t>
      </w:r>
      <w:r w:rsidR="00CD160E" w:rsidRPr="003F17A0">
        <w:rPr>
          <w:rFonts w:ascii="Scala-Regular" w:hAnsi="Scala-Regular"/>
          <w:b w:val="0"/>
          <w:sz w:val="48"/>
          <w:szCs w:val="48"/>
        </w:rPr>
        <w:t xml:space="preserve"> &amp; LITERATUUR</w:t>
      </w:r>
    </w:p>
    <w:p w14:paraId="3B05FF11" w14:textId="77777777" w:rsidR="00CD160E" w:rsidRPr="003F17A0" w:rsidRDefault="00CD160E" w:rsidP="00CD160E">
      <w:pPr>
        <w:rPr>
          <w:rFonts w:ascii="Scala-Regular" w:hAnsi="Scala-Regular"/>
        </w:rPr>
      </w:pPr>
    </w:p>
    <w:p w14:paraId="70171560" w14:textId="77777777" w:rsidR="00CD160E" w:rsidRDefault="00CD160E" w:rsidP="00CD160E">
      <w:pPr>
        <w:rPr>
          <w:rFonts w:ascii="Scala-Regular" w:hAnsi="Scala-Regular"/>
        </w:rPr>
      </w:pPr>
    </w:p>
    <w:p w14:paraId="409BFAC9" w14:textId="77777777" w:rsidR="00CD160E" w:rsidRDefault="00CD160E" w:rsidP="00CD160E">
      <w:pPr>
        <w:rPr>
          <w:rFonts w:ascii="Scala-Regular" w:hAnsi="Scala-Regular"/>
        </w:rPr>
      </w:pPr>
    </w:p>
    <w:p w14:paraId="3AF0D50D" w14:textId="77777777" w:rsidR="00CD160E" w:rsidRDefault="00CD160E" w:rsidP="00CD160E">
      <w:pPr>
        <w:rPr>
          <w:rFonts w:ascii="Scala-Regular" w:hAnsi="Scala-Regular"/>
        </w:rPr>
      </w:pPr>
    </w:p>
    <w:p w14:paraId="442A1A01" w14:textId="77777777" w:rsidR="00CD160E" w:rsidRDefault="00CD160E" w:rsidP="00CD160E">
      <w:pPr>
        <w:rPr>
          <w:rFonts w:ascii="Scala-Regular" w:hAnsi="Scala-Regular"/>
        </w:rPr>
      </w:pPr>
    </w:p>
    <w:p w14:paraId="1E3480BE" w14:textId="77777777" w:rsidR="00CD160E" w:rsidRPr="003F17A0" w:rsidRDefault="00CD160E" w:rsidP="00CD160E">
      <w:pPr>
        <w:rPr>
          <w:rFonts w:ascii="Scala-Regular" w:hAnsi="Scala-Regular"/>
        </w:rPr>
      </w:pPr>
    </w:p>
    <w:p w14:paraId="5F3BAD79" w14:textId="77777777" w:rsidR="00CD160E" w:rsidRPr="003F17A0" w:rsidRDefault="00CD160E" w:rsidP="00CD160E">
      <w:pPr>
        <w:rPr>
          <w:rFonts w:ascii="Scala-Regular" w:hAnsi="Scala-Regular"/>
        </w:rPr>
      </w:pPr>
    </w:p>
    <w:p w14:paraId="758AD091" w14:textId="0D0AF8AE" w:rsidR="00CD160E" w:rsidRDefault="00CD160E" w:rsidP="00CD160E">
      <w:pPr>
        <w:jc w:val="center"/>
        <w:rPr>
          <w:rFonts w:ascii="Scala-Regular" w:hAnsi="Scala-Regular"/>
          <w:sz w:val="48"/>
          <w:szCs w:val="48"/>
        </w:rPr>
      </w:pPr>
      <w:r>
        <w:rPr>
          <w:rFonts w:ascii="Scala-Regular" w:hAnsi="Scala-Regular"/>
          <w:sz w:val="48"/>
          <w:szCs w:val="48"/>
        </w:rPr>
        <w:t xml:space="preserve">Workshop </w:t>
      </w:r>
      <w:r w:rsidRPr="009D4049">
        <w:rPr>
          <w:rFonts w:ascii="Scala-Regular" w:hAnsi="Scala-Regular"/>
          <w:sz w:val="48"/>
          <w:szCs w:val="48"/>
        </w:rPr>
        <w:t>schematherapie</w:t>
      </w:r>
      <w:r w:rsidRPr="00904C66">
        <w:rPr>
          <w:rFonts w:ascii="Scala-Regular" w:hAnsi="Scala-Regular"/>
          <w:sz w:val="48"/>
          <w:szCs w:val="48"/>
        </w:rPr>
        <w:t xml:space="preserve"> </w:t>
      </w:r>
      <w:r w:rsidR="000A706F">
        <w:rPr>
          <w:rFonts w:ascii="Scala-Regular" w:hAnsi="Scala-Regular"/>
          <w:sz w:val="48"/>
          <w:szCs w:val="48"/>
        </w:rPr>
        <w:t>en de Gezonde volwassene</w:t>
      </w:r>
    </w:p>
    <w:p w14:paraId="771CDDF3" w14:textId="1B23A7DF" w:rsidR="00CD160E" w:rsidRDefault="00CD160E" w:rsidP="00CD160E">
      <w:pPr>
        <w:jc w:val="center"/>
        <w:rPr>
          <w:rFonts w:ascii="Scala-Regular" w:hAnsi="Scala-Regular"/>
          <w:sz w:val="48"/>
          <w:szCs w:val="48"/>
        </w:rPr>
      </w:pPr>
    </w:p>
    <w:p w14:paraId="0EFCCD0B" w14:textId="77777777" w:rsidR="004A088C" w:rsidRPr="000E1FD4" w:rsidRDefault="004A088C" w:rsidP="004A088C">
      <w:pPr>
        <w:pStyle w:val="Kop1"/>
        <w:jc w:val="center"/>
        <w:rPr>
          <w:rFonts w:asciiTheme="majorHAnsi" w:hAnsiTheme="majorHAnsi" w:cs="Arial"/>
          <w:sz w:val="22"/>
          <w:szCs w:val="22"/>
        </w:rPr>
      </w:pPr>
    </w:p>
    <w:p w14:paraId="1352E043" w14:textId="77777777" w:rsidR="004A088C" w:rsidRPr="000E1FD4" w:rsidRDefault="004A088C" w:rsidP="004A088C">
      <w:pPr>
        <w:rPr>
          <w:rFonts w:asciiTheme="majorHAnsi" w:hAnsiTheme="majorHAnsi"/>
          <w:sz w:val="22"/>
          <w:szCs w:val="22"/>
        </w:rPr>
      </w:pPr>
    </w:p>
    <w:p w14:paraId="6D7225D5" w14:textId="77777777" w:rsidR="004A088C" w:rsidRPr="000E1FD4" w:rsidRDefault="004A088C" w:rsidP="004A088C">
      <w:pPr>
        <w:pStyle w:val="Kop1"/>
        <w:jc w:val="center"/>
        <w:rPr>
          <w:rFonts w:asciiTheme="majorHAnsi" w:hAnsiTheme="majorHAnsi" w:cs="Arial"/>
          <w:sz w:val="22"/>
          <w:szCs w:val="22"/>
        </w:rPr>
      </w:pPr>
    </w:p>
    <w:p w14:paraId="4F223EC2" w14:textId="77777777" w:rsidR="004A088C" w:rsidRPr="000E1FD4" w:rsidRDefault="004A088C" w:rsidP="004A088C">
      <w:pPr>
        <w:pStyle w:val="Kop1"/>
        <w:jc w:val="center"/>
        <w:rPr>
          <w:rFonts w:asciiTheme="majorHAnsi" w:hAnsiTheme="majorHAnsi" w:cs="Arial"/>
          <w:sz w:val="22"/>
          <w:szCs w:val="22"/>
        </w:rPr>
      </w:pPr>
    </w:p>
    <w:p w14:paraId="6FCE8558" w14:textId="77777777" w:rsidR="004A088C" w:rsidRPr="000E1FD4" w:rsidRDefault="004A088C" w:rsidP="004A088C">
      <w:pPr>
        <w:pStyle w:val="Kop1"/>
        <w:jc w:val="center"/>
        <w:rPr>
          <w:rFonts w:asciiTheme="majorHAnsi" w:hAnsiTheme="majorHAnsi" w:cs="Arial"/>
          <w:sz w:val="22"/>
          <w:szCs w:val="22"/>
        </w:rPr>
      </w:pPr>
    </w:p>
    <w:p w14:paraId="1613E98E" w14:textId="77777777" w:rsidR="004A088C" w:rsidRPr="000E1FD4" w:rsidRDefault="004A088C" w:rsidP="004A088C">
      <w:pPr>
        <w:rPr>
          <w:rFonts w:asciiTheme="majorHAnsi" w:hAnsiTheme="majorHAnsi"/>
          <w:sz w:val="22"/>
          <w:szCs w:val="22"/>
        </w:rPr>
      </w:pPr>
    </w:p>
    <w:p w14:paraId="28AA0204" w14:textId="6DBB01F9" w:rsidR="004A088C" w:rsidRDefault="0027203C" w:rsidP="004A088C">
      <w:pPr>
        <w:rPr>
          <w:rFonts w:asciiTheme="majorHAnsi" w:hAnsiTheme="majorHAnsi"/>
          <w:sz w:val="22"/>
          <w:szCs w:val="22"/>
        </w:rPr>
      </w:pPr>
      <w:r>
        <w:rPr>
          <w:rFonts w:asciiTheme="majorHAnsi" w:hAnsiTheme="majorHAnsi"/>
          <w:sz w:val="22"/>
          <w:szCs w:val="22"/>
        </w:rPr>
        <w:t xml:space="preserve">        </w:t>
      </w:r>
      <w:r w:rsidR="004A088C" w:rsidRPr="000E1FD4">
        <w:rPr>
          <w:rFonts w:asciiTheme="majorHAnsi" w:hAnsiTheme="majorHAnsi"/>
          <w:sz w:val="22"/>
          <w:szCs w:val="22"/>
        </w:rPr>
        <w:t xml:space="preserve">                           </w:t>
      </w:r>
      <w:r w:rsidR="00A96DE0">
        <w:rPr>
          <w:rFonts w:asciiTheme="majorHAnsi" w:hAnsiTheme="majorHAnsi"/>
          <w:sz w:val="22"/>
          <w:szCs w:val="22"/>
        </w:rPr>
        <w:t xml:space="preserve">                               </w:t>
      </w:r>
    </w:p>
    <w:p w14:paraId="0827526C" w14:textId="77777777" w:rsidR="00B32688" w:rsidRPr="000E1FD4" w:rsidRDefault="00B32688" w:rsidP="004A088C">
      <w:pPr>
        <w:rPr>
          <w:rFonts w:asciiTheme="majorHAnsi" w:hAnsiTheme="majorHAnsi"/>
          <w:sz w:val="22"/>
          <w:szCs w:val="22"/>
        </w:rPr>
      </w:pPr>
    </w:p>
    <w:p w14:paraId="1D1C1EFC" w14:textId="77777777" w:rsidR="004A088C" w:rsidRPr="000E1FD4" w:rsidRDefault="004A088C" w:rsidP="004A088C">
      <w:pPr>
        <w:rPr>
          <w:rFonts w:asciiTheme="majorHAnsi" w:hAnsiTheme="majorHAnsi"/>
          <w:sz w:val="22"/>
          <w:szCs w:val="22"/>
        </w:rPr>
      </w:pPr>
    </w:p>
    <w:p w14:paraId="5ADD609E" w14:textId="77777777" w:rsidR="004A088C" w:rsidRPr="000E1FD4" w:rsidRDefault="004A088C" w:rsidP="004A088C">
      <w:pPr>
        <w:rPr>
          <w:rFonts w:asciiTheme="majorHAnsi" w:hAnsiTheme="majorHAnsi"/>
          <w:sz w:val="22"/>
          <w:szCs w:val="22"/>
        </w:rPr>
      </w:pPr>
    </w:p>
    <w:p w14:paraId="79D07AA4" w14:textId="2C03528C" w:rsidR="004A088C" w:rsidRPr="000E1FD4" w:rsidRDefault="004A088C" w:rsidP="0099104F">
      <w:pPr>
        <w:rPr>
          <w:rFonts w:asciiTheme="majorHAnsi" w:hAnsiTheme="majorHAnsi"/>
          <w:sz w:val="22"/>
          <w:szCs w:val="22"/>
        </w:rPr>
      </w:pPr>
      <w:r w:rsidRPr="000E1FD4">
        <w:rPr>
          <w:rFonts w:asciiTheme="majorHAnsi" w:hAnsiTheme="majorHAnsi"/>
          <w:sz w:val="22"/>
          <w:szCs w:val="22"/>
        </w:rPr>
        <w:t>Cursusd</w:t>
      </w:r>
      <w:r w:rsidR="00FB3FAE">
        <w:rPr>
          <w:rFonts w:asciiTheme="majorHAnsi" w:hAnsiTheme="majorHAnsi"/>
          <w:sz w:val="22"/>
          <w:szCs w:val="22"/>
        </w:rPr>
        <w:t>ata</w:t>
      </w:r>
      <w:r w:rsidR="00FB3FAE">
        <w:rPr>
          <w:rFonts w:asciiTheme="majorHAnsi" w:hAnsiTheme="majorHAnsi"/>
          <w:sz w:val="22"/>
          <w:szCs w:val="22"/>
        </w:rPr>
        <w:tab/>
      </w:r>
      <w:r w:rsidR="007C0D1C">
        <w:rPr>
          <w:rFonts w:asciiTheme="majorHAnsi" w:hAnsiTheme="majorHAnsi"/>
          <w:sz w:val="22"/>
          <w:szCs w:val="22"/>
        </w:rPr>
        <w:t xml:space="preserve">: </w:t>
      </w:r>
      <w:r w:rsidR="00B53135">
        <w:rPr>
          <w:rFonts w:asciiTheme="majorHAnsi" w:hAnsiTheme="majorHAnsi"/>
          <w:sz w:val="22"/>
          <w:szCs w:val="22"/>
        </w:rPr>
        <w:t>5 oktober</w:t>
      </w:r>
      <w:r w:rsidR="00741C38">
        <w:rPr>
          <w:rFonts w:asciiTheme="majorHAnsi" w:hAnsiTheme="majorHAnsi"/>
          <w:sz w:val="22"/>
          <w:szCs w:val="22"/>
        </w:rPr>
        <w:t xml:space="preserve"> </w:t>
      </w:r>
      <w:r w:rsidR="00517FF7">
        <w:rPr>
          <w:rFonts w:asciiTheme="majorHAnsi" w:hAnsiTheme="majorHAnsi"/>
          <w:sz w:val="22"/>
          <w:szCs w:val="22"/>
        </w:rPr>
        <w:t>20</w:t>
      </w:r>
      <w:r w:rsidR="009A15F5">
        <w:rPr>
          <w:rFonts w:asciiTheme="majorHAnsi" w:hAnsiTheme="majorHAnsi"/>
          <w:sz w:val="22"/>
          <w:szCs w:val="22"/>
        </w:rPr>
        <w:t>20</w:t>
      </w:r>
      <w:r w:rsidR="007C0D1C">
        <w:rPr>
          <w:rFonts w:asciiTheme="majorHAnsi" w:hAnsiTheme="majorHAnsi"/>
          <w:sz w:val="22"/>
          <w:szCs w:val="22"/>
        </w:rPr>
        <w:t xml:space="preserve"> </w:t>
      </w:r>
      <w:r w:rsidR="00C94D64">
        <w:rPr>
          <w:rFonts w:asciiTheme="majorHAnsi" w:hAnsiTheme="majorHAnsi"/>
          <w:sz w:val="22"/>
          <w:szCs w:val="22"/>
        </w:rPr>
        <w:t xml:space="preserve"> </w:t>
      </w:r>
    </w:p>
    <w:p w14:paraId="16F374C7" w14:textId="14F8F702" w:rsidR="004D36D8" w:rsidRPr="004D36D8" w:rsidRDefault="004A088C" w:rsidP="004D36D8">
      <w:pPr>
        <w:ind w:left="1416" w:hanging="1416"/>
        <w:rPr>
          <w:rFonts w:ascii="Times New Roman" w:eastAsia="Times New Roman" w:hAnsi="Times New Roman"/>
          <w:sz w:val="20"/>
        </w:rPr>
      </w:pPr>
      <w:r>
        <w:rPr>
          <w:rFonts w:asciiTheme="majorHAnsi" w:hAnsiTheme="majorHAnsi"/>
          <w:sz w:val="22"/>
          <w:szCs w:val="22"/>
        </w:rPr>
        <w:t>Tijdstip</w:t>
      </w:r>
      <w:r>
        <w:rPr>
          <w:rFonts w:asciiTheme="majorHAnsi" w:hAnsiTheme="majorHAnsi"/>
          <w:sz w:val="22"/>
          <w:szCs w:val="22"/>
        </w:rPr>
        <w:tab/>
        <w:t xml:space="preserve">: </w:t>
      </w:r>
      <w:r w:rsidR="00FA5AE6">
        <w:rPr>
          <w:rFonts w:asciiTheme="majorHAnsi" w:hAnsiTheme="majorHAnsi"/>
          <w:sz w:val="22"/>
          <w:szCs w:val="22"/>
        </w:rPr>
        <w:t xml:space="preserve"> </w:t>
      </w:r>
      <w:r>
        <w:rPr>
          <w:rFonts w:asciiTheme="majorHAnsi" w:hAnsiTheme="majorHAnsi"/>
          <w:sz w:val="22"/>
          <w:szCs w:val="22"/>
        </w:rPr>
        <w:t xml:space="preserve">van </w:t>
      </w:r>
      <w:r w:rsidR="00CE1214">
        <w:rPr>
          <w:rFonts w:asciiTheme="majorHAnsi" w:hAnsiTheme="majorHAnsi"/>
          <w:sz w:val="22"/>
          <w:szCs w:val="22"/>
        </w:rPr>
        <w:t>9.30</w:t>
      </w:r>
      <w:r w:rsidR="005C60AF">
        <w:rPr>
          <w:rFonts w:asciiTheme="majorHAnsi" w:hAnsiTheme="majorHAnsi"/>
          <w:sz w:val="22"/>
          <w:szCs w:val="22"/>
        </w:rPr>
        <w:t xml:space="preserve"> uur</w:t>
      </w:r>
      <w:r w:rsidR="00242094">
        <w:rPr>
          <w:rFonts w:asciiTheme="majorHAnsi" w:hAnsiTheme="majorHAnsi"/>
          <w:sz w:val="22"/>
          <w:szCs w:val="22"/>
        </w:rPr>
        <w:t xml:space="preserve"> - 16.3</w:t>
      </w:r>
      <w:r w:rsidR="00CE1214">
        <w:rPr>
          <w:rFonts w:asciiTheme="majorHAnsi" w:hAnsiTheme="majorHAnsi"/>
          <w:sz w:val="22"/>
          <w:szCs w:val="22"/>
        </w:rPr>
        <w:t>0</w:t>
      </w:r>
      <w:r w:rsidRPr="000E1FD4">
        <w:rPr>
          <w:rFonts w:asciiTheme="majorHAnsi" w:hAnsiTheme="majorHAnsi"/>
          <w:sz w:val="22"/>
          <w:szCs w:val="22"/>
        </w:rPr>
        <w:t xml:space="preserve"> uur</w:t>
      </w:r>
      <w:r w:rsidR="000242AA">
        <w:rPr>
          <w:rFonts w:asciiTheme="majorHAnsi" w:hAnsiTheme="majorHAnsi"/>
          <w:sz w:val="22"/>
          <w:szCs w:val="22"/>
        </w:rPr>
        <w:t xml:space="preserve"> </w:t>
      </w:r>
      <w:r w:rsidR="0096660D">
        <w:rPr>
          <w:rFonts w:asciiTheme="majorHAnsi" w:hAnsiTheme="majorHAnsi"/>
          <w:sz w:val="22"/>
          <w:szCs w:val="22"/>
        </w:rPr>
        <w:t>locat</w:t>
      </w:r>
      <w:r w:rsidR="00CE1214">
        <w:rPr>
          <w:rFonts w:asciiTheme="majorHAnsi" w:hAnsiTheme="majorHAnsi"/>
          <w:sz w:val="22"/>
          <w:szCs w:val="22"/>
        </w:rPr>
        <w:t>ie Amsterdam G-Kracht psychomedisch centrum</w:t>
      </w:r>
    </w:p>
    <w:p w14:paraId="1F6DC687" w14:textId="645A3423" w:rsidR="004A088C" w:rsidRPr="000E1FD4" w:rsidRDefault="004D36D8" w:rsidP="0099104F">
      <w:pPr>
        <w:rPr>
          <w:rFonts w:asciiTheme="majorHAnsi" w:hAnsiTheme="majorHAnsi"/>
          <w:sz w:val="22"/>
          <w:szCs w:val="22"/>
        </w:rPr>
      </w:pPr>
      <w:r>
        <w:rPr>
          <w:rFonts w:asciiTheme="majorHAnsi" w:hAnsiTheme="majorHAnsi"/>
          <w:sz w:val="22"/>
          <w:szCs w:val="22"/>
        </w:rPr>
        <w:t>Docent</w:t>
      </w:r>
      <w:r w:rsidR="004A088C" w:rsidRPr="000E1FD4">
        <w:rPr>
          <w:rFonts w:asciiTheme="majorHAnsi" w:hAnsiTheme="majorHAnsi"/>
          <w:sz w:val="22"/>
          <w:szCs w:val="22"/>
        </w:rPr>
        <w:tab/>
      </w:r>
      <w:r w:rsidR="00FA5AE6">
        <w:rPr>
          <w:rFonts w:asciiTheme="majorHAnsi" w:hAnsiTheme="majorHAnsi"/>
          <w:sz w:val="22"/>
          <w:szCs w:val="22"/>
        </w:rPr>
        <w:tab/>
      </w:r>
      <w:r w:rsidR="004A088C" w:rsidRPr="000E1FD4">
        <w:rPr>
          <w:rFonts w:asciiTheme="majorHAnsi" w:hAnsiTheme="majorHAnsi"/>
          <w:sz w:val="22"/>
          <w:szCs w:val="22"/>
        </w:rPr>
        <w:t xml:space="preserve">: </w:t>
      </w:r>
      <w:r w:rsidR="00FA5AE6">
        <w:rPr>
          <w:rFonts w:asciiTheme="majorHAnsi" w:hAnsiTheme="majorHAnsi"/>
          <w:sz w:val="22"/>
          <w:szCs w:val="22"/>
        </w:rPr>
        <w:t xml:space="preserve"> </w:t>
      </w:r>
      <w:r w:rsidR="00CE1214">
        <w:rPr>
          <w:rFonts w:asciiTheme="majorHAnsi" w:hAnsiTheme="majorHAnsi"/>
          <w:sz w:val="22"/>
          <w:szCs w:val="22"/>
        </w:rPr>
        <w:t xml:space="preserve">Mevrouw drs. A. Claassen &amp; </w:t>
      </w:r>
      <w:r w:rsidR="004A088C" w:rsidRPr="000E1FD4">
        <w:rPr>
          <w:rFonts w:asciiTheme="majorHAnsi" w:hAnsiTheme="majorHAnsi"/>
          <w:sz w:val="22"/>
          <w:szCs w:val="22"/>
        </w:rPr>
        <w:t xml:space="preserve">Mevrouw drs. J. Broersen </w:t>
      </w:r>
    </w:p>
    <w:p w14:paraId="5165EC2E" w14:textId="12E72CA8" w:rsidR="004A088C" w:rsidRPr="000E1FD4" w:rsidRDefault="004A088C" w:rsidP="004A088C">
      <w:pPr>
        <w:pStyle w:val="Kop2"/>
        <w:spacing w:before="0"/>
        <w:jc w:val="center"/>
        <w:rPr>
          <w:rFonts w:asciiTheme="majorHAnsi" w:hAnsiTheme="majorHAnsi" w:cs="Arial"/>
          <w:i w:val="0"/>
          <w:sz w:val="22"/>
          <w:szCs w:val="22"/>
        </w:rPr>
      </w:pPr>
      <w:bookmarkStart w:id="0" w:name="_GoBack"/>
      <w:bookmarkEnd w:id="0"/>
      <w:r w:rsidRPr="000E1FD4">
        <w:rPr>
          <w:rFonts w:asciiTheme="majorHAnsi" w:hAnsiTheme="majorHAnsi" w:cs="Arial"/>
          <w:i w:val="0"/>
          <w:sz w:val="22"/>
          <w:szCs w:val="22"/>
        </w:rPr>
        <w:br w:type="page"/>
      </w:r>
    </w:p>
    <w:p w14:paraId="4E2270F5" w14:textId="77777777" w:rsidR="004A088C" w:rsidRPr="000E1FD4" w:rsidRDefault="004A088C" w:rsidP="004A088C">
      <w:pPr>
        <w:jc w:val="center"/>
        <w:rPr>
          <w:rFonts w:asciiTheme="majorHAnsi" w:hAnsiTheme="majorHAnsi" w:cs="Arial"/>
          <w:sz w:val="22"/>
          <w:szCs w:val="22"/>
        </w:rPr>
      </w:pPr>
    </w:p>
    <w:p w14:paraId="4B79BD46" w14:textId="6EA4322C" w:rsidR="0007223D" w:rsidRPr="000E1FD4" w:rsidRDefault="006105AB" w:rsidP="0007223D">
      <w:pPr>
        <w:shd w:val="clear" w:color="auto" w:fill="FFFFFF"/>
        <w:spacing w:after="75"/>
        <w:jc w:val="center"/>
        <w:outlineLvl w:val="2"/>
        <w:rPr>
          <w:rFonts w:asciiTheme="majorHAnsi" w:eastAsia="Times New Roman" w:hAnsiTheme="majorHAnsi" w:cs="Arial"/>
          <w:b/>
          <w:bCs/>
          <w:sz w:val="22"/>
          <w:szCs w:val="22"/>
        </w:rPr>
      </w:pPr>
      <w:r>
        <w:rPr>
          <w:rFonts w:asciiTheme="majorHAnsi" w:eastAsia="Times New Roman" w:hAnsiTheme="majorHAnsi" w:cs="Arial"/>
          <w:b/>
          <w:bCs/>
          <w:sz w:val="22"/>
          <w:szCs w:val="22"/>
        </w:rPr>
        <w:t>Draaiboek w</w:t>
      </w:r>
      <w:r w:rsidR="00CE1214">
        <w:rPr>
          <w:rFonts w:asciiTheme="majorHAnsi" w:eastAsia="Times New Roman" w:hAnsiTheme="majorHAnsi" w:cs="Arial"/>
          <w:b/>
          <w:bCs/>
          <w:sz w:val="22"/>
          <w:szCs w:val="22"/>
        </w:rPr>
        <w:t>orkshop</w:t>
      </w:r>
      <w:r w:rsidR="0007223D">
        <w:rPr>
          <w:rFonts w:asciiTheme="majorHAnsi" w:eastAsia="Times New Roman" w:hAnsiTheme="majorHAnsi" w:cs="Arial"/>
          <w:b/>
          <w:bCs/>
          <w:sz w:val="22"/>
          <w:szCs w:val="22"/>
        </w:rPr>
        <w:t xml:space="preserve"> </w:t>
      </w:r>
      <w:r w:rsidR="000A706F">
        <w:rPr>
          <w:rFonts w:asciiTheme="majorHAnsi" w:eastAsia="Times New Roman" w:hAnsiTheme="majorHAnsi" w:cs="Arial"/>
          <w:b/>
          <w:bCs/>
          <w:sz w:val="22"/>
          <w:szCs w:val="22"/>
        </w:rPr>
        <w:t>module schematherapie en de Gezonde volwassene</w:t>
      </w:r>
    </w:p>
    <w:p w14:paraId="4A942325" w14:textId="77777777" w:rsidR="009B28FA" w:rsidRDefault="009B28FA" w:rsidP="00E51E81">
      <w:pPr>
        <w:pStyle w:val="Plattetekst"/>
        <w:spacing w:before="0" w:beforeAutospacing="0" w:line="240" w:lineRule="auto"/>
        <w:rPr>
          <w:rFonts w:ascii="Calibri" w:hAnsi="Calibri"/>
          <w:szCs w:val="22"/>
        </w:rPr>
      </w:pPr>
    </w:p>
    <w:p w14:paraId="40CC7779" w14:textId="235A45A3" w:rsidR="00D469ED" w:rsidRPr="00D469ED" w:rsidRDefault="009B28FA" w:rsidP="000A706F">
      <w:pPr>
        <w:rPr>
          <w:rFonts w:asciiTheme="majorHAnsi" w:hAnsiTheme="majorHAnsi"/>
          <w:sz w:val="22"/>
          <w:szCs w:val="22"/>
        </w:rPr>
      </w:pPr>
      <w:r w:rsidRPr="00D469ED">
        <w:rPr>
          <w:rFonts w:asciiTheme="majorHAnsi" w:eastAsia="Times New Roman" w:hAnsiTheme="majorHAnsi"/>
          <w:sz w:val="22"/>
          <w:szCs w:val="22"/>
          <w:shd w:val="clear" w:color="auto" w:fill="FFFFFF"/>
        </w:rPr>
        <w:t>In april 2019 is het nieuwe boek verschenen: </w:t>
      </w:r>
      <w:r w:rsidR="00D469ED" w:rsidRPr="00D469ED">
        <w:rPr>
          <w:rFonts w:asciiTheme="majorHAnsi" w:eastAsia="Times New Roman" w:hAnsiTheme="majorHAnsi"/>
          <w:sz w:val="22"/>
          <w:szCs w:val="22"/>
          <w:shd w:val="clear" w:color="auto" w:fill="FFFFFF"/>
        </w:rPr>
        <w:t xml:space="preserve">module. </w:t>
      </w:r>
      <w:r w:rsidR="00D469ED" w:rsidRPr="00D469ED">
        <w:rPr>
          <w:rFonts w:asciiTheme="majorHAnsi" w:hAnsiTheme="majorHAnsi" w:cs="Arial"/>
          <w:sz w:val="22"/>
          <w:szCs w:val="22"/>
        </w:rPr>
        <w:t xml:space="preserve">Schematherapie en de Gezonde </w:t>
      </w:r>
      <w:r w:rsidR="00D469ED">
        <w:rPr>
          <w:rFonts w:asciiTheme="majorHAnsi" w:hAnsiTheme="majorHAnsi" w:cs="Arial"/>
          <w:sz w:val="22"/>
          <w:szCs w:val="22"/>
        </w:rPr>
        <w:t>volwassene</w:t>
      </w:r>
      <w:r w:rsidR="00D469ED" w:rsidRPr="00D469ED">
        <w:rPr>
          <w:rFonts w:asciiTheme="majorHAnsi" w:hAnsiTheme="majorHAnsi" w:cs="Arial"/>
          <w:sz w:val="22"/>
          <w:szCs w:val="22"/>
        </w:rPr>
        <w:t>, zowel een werkboek als een handleiding.</w:t>
      </w:r>
    </w:p>
    <w:p w14:paraId="3C63778F" w14:textId="77777777" w:rsidR="000A706F" w:rsidRDefault="000A706F" w:rsidP="000A706F">
      <w:pPr>
        <w:pStyle w:val="Plattetekst"/>
        <w:spacing w:before="0" w:beforeAutospacing="0" w:line="240" w:lineRule="auto"/>
        <w:contextualSpacing/>
        <w:rPr>
          <w:rFonts w:ascii="Calibri" w:hAnsi="Calibri"/>
          <w:szCs w:val="22"/>
        </w:rPr>
      </w:pPr>
    </w:p>
    <w:p w14:paraId="2C3AD4A9" w14:textId="2108F406" w:rsidR="00D469ED" w:rsidRPr="00D469ED" w:rsidRDefault="00D469ED" w:rsidP="000A706F">
      <w:pPr>
        <w:pStyle w:val="Plattetekst"/>
        <w:spacing w:before="0" w:beforeAutospacing="0" w:line="240" w:lineRule="auto"/>
        <w:contextualSpacing/>
        <w:rPr>
          <w:rFonts w:ascii="Calibri" w:hAnsi="Calibri"/>
          <w:szCs w:val="22"/>
        </w:rPr>
      </w:pPr>
      <w:r w:rsidRPr="00D469ED">
        <w:rPr>
          <w:rFonts w:ascii="Calibri" w:hAnsi="Calibri"/>
          <w:szCs w:val="22"/>
        </w:rPr>
        <w:t xml:space="preserve">Veel mensen hebben na (schema)therapie nog restklachten of blijven deels worstelen met negatieve patronen, chronische somberheid en angst. In deze workshop richten we ons niet op het verminderen van deze problemen maar vooral op het verder vergroten van veerkracht en welbevinden waarmee de Gezonde volwassene van cliënten kan worden versterkt. </w:t>
      </w:r>
    </w:p>
    <w:p w14:paraId="335E30AE" w14:textId="1A0D94B2" w:rsidR="009B28FA" w:rsidRPr="00D469ED" w:rsidRDefault="00D469ED" w:rsidP="00D469ED">
      <w:pPr>
        <w:pStyle w:val="Plattetekst"/>
        <w:spacing w:before="0" w:beforeAutospacing="0" w:line="240" w:lineRule="auto"/>
        <w:contextualSpacing/>
        <w:rPr>
          <w:rFonts w:ascii="Calibri" w:hAnsi="Calibri"/>
          <w:szCs w:val="22"/>
        </w:rPr>
      </w:pPr>
      <w:r w:rsidRPr="00D469ED">
        <w:rPr>
          <w:rFonts w:asciiTheme="majorHAnsi" w:hAnsiTheme="majorHAnsi"/>
          <w:szCs w:val="22"/>
          <w:shd w:val="clear" w:color="auto" w:fill="FFFFFF"/>
        </w:rPr>
        <w:t xml:space="preserve">De workshop </w:t>
      </w:r>
      <w:r w:rsidR="009B28FA" w:rsidRPr="00D469ED">
        <w:rPr>
          <w:rFonts w:asciiTheme="majorHAnsi" w:hAnsiTheme="majorHAnsi"/>
          <w:szCs w:val="22"/>
          <w:shd w:val="clear" w:color="auto" w:fill="FFFFFF"/>
        </w:rPr>
        <w:t xml:space="preserve">geeft heldere </w:t>
      </w:r>
      <w:r w:rsidRPr="00D469ED">
        <w:rPr>
          <w:rFonts w:asciiTheme="majorHAnsi" w:hAnsiTheme="majorHAnsi"/>
          <w:szCs w:val="22"/>
          <w:shd w:val="clear" w:color="auto" w:fill="FFFFFF"/>
        </w:rPr>
        <w:t xml:space="preserve">richtlijnen hoe de verschillende </w:t>
      </w:r>
      <w:r w:rsidR="009B28FA" w:rsidRPr="00D469ED">
        <w:rPr>
          <w:rFonts w:asciiTheme="majorHAnsi" w:hAnsiTheme="majorHAnsi"/>
          <w:szCs w:val="22"/>
          <w:shd w:val="clear" w:color="auto" w:fill="FFFFFF"/>
        </w:rPr>
        <w:t xml:space="preserve"> technieken </w:t>
      </w:r>
      <w:r w:rsidRPr="00D469ED">
        <w:rPr>
          <w:rFonts w:asciiTheme="majorHAnsi" w:hAnsiTheme="majorHAnsi"/>
          <w:szCs w:val="22"/>
          <w:shd w:val="clear" w:color="auto" w:fill="FFFFFF"/>
        </w:rPr>
        <w:t>uit deze modul</w:t>
      </w:r>
      <w:r>
        <w:rPr>
          <w:rFonts w:asciiTheme="majorHAnsi" w:hAnsiTheme="majorHAnsi"/>
          <w:szCs w:val="22"/>
          <w:shd w:val="clear" w:color="auto" w:fill="FFFFFF"/>
        </w:rPr>
        <w:t>e</w:t>
      </w:r>
      <w:r w:rsidRPr="00D469ED">
        <w:rPr>
          <w:rFonts w:asciiTheme="majorHAnsi" w:hAnsiTheme="majorHAnsi"/>
          <w:szCs w:val="22"/>
          <w:shd w:val="clear" w:color="auto" w:fill="FFFFFF"/>
        </w:rPr>
        <w:t xml:space="preserve"> </w:t>
      </w:r>
      <w:r w:rsidR="009B28FA" w:rsidRPr="00D469ED">
        <w:rPr>
          <w:rFonts w:asciiTheme="majorHAnsi" w:hAnsiTheme="majorHAnsi"/>
          <w:szCs w:val="22"/>
          <w:shd w:val="clear" w:color="auto" w:fill="FFFFFF"/>
        </w:rPr>
        <w:t>kan worden to</w:t>
      </w:r>
      <w:r w:rsidRPr="00D469ED">
        <w:rPr>
          <w:rFonts w:asciiTheme="majorHAnsi" w:hAnsiTheme="majorHAnsi"/>
          <w:szCs w:val="22"/>
          <w:shd w:val="clear" w:color="auto" w:fill="FFFFFF"/>
        </w:rPr>
        <w:t>egepast. Het accent ligt op diverse</w:t>
      </w:r>
      <w:r w:rsidR="009B28FA" w:rsidRPr="00D469ED">
        <w:rPr>
          <w:rFonts w:asciiTheme="majorHAnsi" w:hAnsiTheme="majorHAnsi"/>
          <w:szCs w:val="22"/>
          <w:shd w:val="clear" w:color="auto" w:fill="FFFFFF"/>
        </w:rPr>
        <w:t xml:space="preserve"> experiëntiële techni</w:t>
      </w:r>
      <w:r w:rsidRPr="00D469ED">
        <w:rPr>
          <w:rFonts w:asciiTheme="majorHAnsi" w:hAnsiTheme="majorHAnsi"/>
          <w:szCs w:val="22"/>
          <w:shd w:val="clear" w:color="auto" w:fill="FFFFFF"/>
        </w:rPr>
        <w:t>eken (imaginatie</w:t>
      </w:r>
      <w:r w:rsidR="009B28FA" w:rsidRPr="00D469ED">
        <w:rPr>
          <w:rFonts w:asciiTheme="majorHAnsi" w:hAnsiTheme="majorHAnsi"/>
          <w:szCs w:val="22"/>
          <w:shd w:val="clear" w:color="auto" w:fill="FFFFFF"/>
        </w:rPr>
        <w:t>,</w:t>
      </w:r>
      <w:r w:rsidRPr="00D469ED">
        <w:rPr>
          <w:rFonts w:asciiTheme="majorHAnsi" w:hAnsiTheme="majorHAnsi"/>
          <w:szCs w:val="22"/>
          <w:shd w:val="clear" w:color="auto" w:fill="FFFFFF"/>
        </w:rPr>
        <w:t xml:space="preserve"> , delen met naastbetrokkenen en persoonlijk</w:t>
      </w:r>
      <w:r>
        <w:rPr>
          <w:rFonts w:asciiTheme="majorHAnsi" w:hAnsiTheme="majorHAnsi"/>
          <w:szCs w:val="22"/>
          <w:shd w:val="clear" w:color="auto" w:fill="FFFFFF"/>
        </w:rPr>
        <w:t xml:space="preserve"> w</w:t>
      </w:r>
      <w:r w:rsidRPr="00D469ED">
        <w:rPr>
          <w:rFonts w:asciiTheme="majorHAnsi" w:hAnsiTheme="majorHAnsi"/>
          <w:szCs w:val="22"/>
          <w:shd w:val="clear" w:color="auto" w:fill="FFFFFF"/>
        </w:rPr>
        <w:t>aarden. Tevens is er aandacht voor</w:t>
      </w:r>
      <w:r w:rsidR="009B28FA" w:rsidRPr="00D469ED">
        <w:rPr>
          <w:rFonts w:asciiTheme="majorHAnsi" w:hAnsiTheme="majorHAnsi"/>
          <w:szCs w:val="22"/>
          <w:shd w:val="clear" w:color="auto" w:fill="FFFFFF"/>
        </w:rPr>
        <w:t xml:space="preserve"> de wijze waarop deze</w:t>
      </w:r>
      <w:r w:rsidRPr="00D469ED">
        <w:rPr>
          <w:rFonts w:asciiTheme="majorHAnsi" w:hAnsiTheme="majorHAnsi"/>
          <w:szCs w:val="22"/>
          <w:shd w:val="clear" w:color="auto" w:fill="FFFFFF"/>
        </w:rPr>
        <w:t xml:space="preserve"> m</w:t>
      </w:r>
      <w:r>
        <w:rPr>
          <w:rFonts w:asciiTheme="majorHAnsi" w:hAnsiTheme="majorHAnsi"/>
          <w:szCs w:val="22"/>
          <w:shd w:val="clear" w:color="auto" w:fill="FFFFFF"/>
        </w:rPr>
        <w:t>od</w:t>
      </w:r>
      <w:r w:rsidRPr="00D469ED">
        <w:rPr>
          <w:rFonts w:asciiTheme="majorHAnsi" w:hAnsiTheme="majorHAnsi"/>
          <w:szCs w:val="22"/>
          <w:shd w:val="clear" w:color="auto" w:fill="FFFFFF"/>
        </w:rPr>
        <w:t>ule in lang-  of</w:t>
      </w:r>
      <w:r w:rsidR="009B28FA" w:rsidRPr="00D469ED">
        <w:rPr>
          <w:rFonts w:asciiTheme="majorHAnsi" w:hAnsiTheme="majorHAnsi"/>
          <w:szCs w:val="22"/>
          <w:shd w:val="clear" w:color="auto" w:fill="FFFFFF"/>
        </w:rPr>
        <w:t xml:space="preserve"> kortdurende schematherapie ingezet kunnen worden.  </w:t>
      </w:r>
    </w:p>
    <w:p w14:paraId="2C277C13" w14:textId="77777777" w:rsidR="00633602" w:rsidRDefault="00633602" w:rsidP="003F56B6">
      <w:pPr>
        <w:pStyle w:val="Plattetekst"/>
        <w:spacing w:before="0" w:beforeAutospacing="0" w:line="240" w:lineRule="auto"/>
        <w:contextualSpacing/>
        <w:rPr>
          <w:rFonts w:ascii="Calibri" w:hAnsi="Calibri"/>
          <w:szCs w:val="22"/>
        </w:rPr>
      </w:pPr>
    </w:p>
    <w:p w14:paraId="7B2ACCA1" w14:textId="77777777" w:rsidR="003F56B6" w:rsidRPr="003F56B6" w:rsidRDefault="003F56B6" w:rsidP="003F56B6">
      <w:pPr>
        <w:pStyle w:val="Plattetekst"/>
        <w:spacing w:before="0" w:beforeAutospacing="0" w:line="240" w:lineRule="auto"/>
        <w:contextualSpacing/>
        <w:rPr>
          <w:rFonts w:ascii="Calibri" w:hAnsi="Calibri"/>
          <w:b/>
          <w:szCs w:val="22"/>
        </w:rPr>
      </w:pPr>
      <w:r w:rsidRPr="003F56B6">
        <w:rPr>
          <w:rFonts w:ascii="Calibri" w:hAnsi="Calibri"/>
          <w:b/>
          <w:szCs w:val="22"/>
        </w:rPr>
        <w:t>Docenten</w:t>
      </w:r>
    </w:p>
    <w:p w14:paraId="5089E5F2" w14:textId="70222DDB" w:rsidR="003F56B6" w:rsidRDefault="003F56B6" w:rsidP="003F56B6">
      <w:pPr>
        <w:pStyle w:val="Plattetekst"/>
        <w:spacing w:before="0" w:beforeAutospacing="0" w:line="240" w:lineRule="auto"/>
        <w:contextualSpacing/>
        <w:rPr>
          <w:rFonts w:ascii="Calibri" w:hAnsi="Calibri"/>
          <w:szCs w:val="22"/>
        </w:rPr>
      </w:pPr>
      <w:r>
        <w:rPr>
          <w:rFonts w:ascii="Calibri" w:hAnsi="Calibri"/>
          <w:szCs w:val="22"/>
        </w:rPr>
        <w:t>-</w:t>
      </w:r>
      <w:r w:rsidR="00CE1214" w:rsidRPr="003F56B6">
        <w:rPr>
          <w:rFonts w:ascii="Calibri" w:hAnsi="Calibri"/>
          <w:szCs w:val="22"/>
        </w:rPr>
        <w:t xml:space="preserve">Mevrouw drs. A. Claassen </w:t>
      </w:r>
      <w:r w:rsidR="00D469ED" w:rsidRPr="003F56B6">
        <w:rPr>
          <w:rFonts w:ascii="Calibri" w:hAnsi="Calibri"/>
          <w:szCs w:val="22"/>
        </w:rPr>
        <w:t>is psychotherapeut</w:t>
      </w:r>
      <w:r w:rsidR="00D469ED">
        <w:rPr>
          <w:rFonts w:ascii="Calibri" w:hAnsi="Calibri"/>
          <w:szCs w:val="22"/>
        </w:rPr>
        <w:t xml:space="preserve"> en programmamanager in de kliniek van Boerhaven voor persoonlijkheidsstoornissen bij Mediant in Heng</w:t>
      </w:r>
      <w:r w:rsidR="000A706F">
        <w:rPr>
          <w:rFonts w:ascii="Calibri" w:hAnsi="Calibri"/>
          <w:szCs w:val="22"/>
        </w:rPr>
        <w:t>e</w:t>
      </w:r>
      <w:r w:rsidR="00D469ED">
        <w:rPr>
          <w:rFonts w:ascii="Calibri" w:hAnsi="Calibri"/>
          <w:szCs w:val="22"/>
        </w:rPr>
        <w:t>lo. Zij is hoofdredacteur van PsyXpert, een praktijkgericht nascholingstijdschrift. Zij is supervisor Vereniging schematherapie en supervisor van de Nederlandse vereniging voor Psy</w:t>
      </w:r>
      <w:r>
        <w:rPr>
          <w:rFonts w:ascii="Calibri" w:hAnsi="Calibri"/>
          <w:szCs w:val="22"/>
        </w:rPr>
        <w:t>c</w:t>
      </w:r>
      <w:r w:rsidR="00D469ED">
        <w:rPr>
          <w:rFonts w:ascii="Calibri" w:hAnsi="Calibri"/>
          <w:szCs w:val="22"/>
        </w:rPr>
        <w:t>hotherapie. In die hoedanigheid geeft zij binnen haar ei</w:t>
      </w:r>
      <w:r>
        <w:rPr>
          <w:rFonts w:ascii="Calibri" w:hAnsi="Calibri"/>
          <w:szCs w:val="22"/>
        </w:rPr>
        <w:t>gen praktijk supervisie en leert</w:t>
      </w:r>
      <w:r w:rsidR="00D469ED">
        <w:rPr>
          <w:rFonts w:ascii="Calibri" w:hAnsi="Calibri"/>
          <w:szCs w:val="22"/>
        </w:rPr>
        <w:t>h</w:t>
      </w:r>
      <w:r>
        <w:rPr>
          <w:rFonts w:ascii="Calibri" w:hAnsi="Calibri"/>
          <w:szCs w:val="22"/>
        </w:rPr>
        <w:t>e</w:t>
      </w:r>
      <w:r w:rsidR="00D469ED">
        <w:rPr>
          <w:rFonts w:ascii="Calibri" w:hAnsi="Calibri"/>
          <w:szCs w:val="22"/>
        </w:rPr>
        <w:t>rapie. Zij is docent bij de Kp-opleiding wat betreft management bij het RSCW in Nijmegen en groepstherapie bij de Rino</w:t>
      </w:r>
      <w:r w:rsidR="000A706F">
        <w:rPr>
          <w:rFonts w:ascii="Calibri" w:hAnsi="Calibri"/>
          <w:szCs w:val="22"/>
        </w:rPr>
        <w:t>-</w:t>
      </w:r>
      <w:r>
        <w:rPr>
          <w:rFonts w:ascii="Calibri" w:hAnsi="Calibri"/>
          <w:szCs w:val="22"/>
        </w:rPr>
        <w:t xml:space="preserve">zuid. </w:t>
      </w:r>
    </w:p>
    <w:p w14:paraId="51BE00E3" w14:textId="5FAC9AF2" w:rsidR="0007223D" w:rsidRDefault="003F56B6" w:rsidP="003F56B6">
      <w:pPr>
        <w:pStyle w:val="Plattetekst"/>
        <w:spacing w:before="0" w:beforeAutospacing="0" w:line="240" w:lineRule="auto"/>
        <w:contextualSpacing/>
        <w:rPr>
          <w:rFonts w:ascii="Calibri" w:hAnsi="Calibri"/>
          <w:szCs w:val="22"/>
        </w:rPr>
      </w:pPr>
      <w:r>
        <w:rPr>
          <w:rFonts w:ascii="Calibri" w:hAnsi="Calibri"/>
          <w:szCs w:val="22"/>
        </w:rPr>
        <w:t>-</w:t>
      </w:r>
      <w:r w:rsidR="0007223D" w:rsidRPr="005F276C">
        <w:rPr>
          <w:rFonts w:ascii="Calibri" w:hAnsi="Calibri"/>
          <w:szCs w:val="22"/>
        </w:rPr>
        <w:t>Mevrouw drs. J. Broersen is als behandelaar en supervisor werkzaam bij GGZ Delfland afdeling volwassenen locatie</w:t>
      </w:r>
      <w:r w:rsidR="008B043B">
        <w:rPr>
          <w:rFonts w:ascii="Calibri" w:hAnsi="Calibri"/>
          <w:szCs w:val="22"/>
        </w:rPr>
        <w:t xml:space="preserve"> De Barones te Delft. Zij is klinisch </w:t>
      </w:r>
      <w:r w:rsidR="0007223D" w:rsidRPr="005F276C">
        <w:rPr>
          <w:rFonts w:ascii="Calibri" w:hAnsi="Calibri"/>
          <w:szCs w:val="22"/>
        </w:rPr>
        <w:t>psycholoog/psychother</w:t>
      </w:r>
      <w:r w:rsidR="00CE1214">
        <w:rPr>
          <w:rFonts w:ascii="Calibri" w:hAnsi="Calibri"/>
          <w:szCs w:val="22"/>
        </w:rPr>
        <w:t>apeut en bij de VGCt en Vereniging</w:t>
      </w:r>
      <w:r w:rsidR="0007223D" w:rsidRPr="005F276C">
        <w:rPr>
          <w:rFonts w:ascii="Calibri" w:hAnsi="Calibri"/>
          <w:szCs w:val="22"/>
        </w:rPr>
        <w:t xml:space="preserve"> schematherapie erkend als supervisor. </w:t>
      </w:r>
      <w:r w:rsidR="00E91C9D">
        <w:rPr>
          <w:rFonts w:ascii="Calibri" w:hAnsi="Calibri"/>
          <w:szCs w:val="22"/>
        </w:rPr>
        <w:t xml:space="preserve">Zij is leersupervisor bij de NVP. </w:t>
      </w:r>
      <w:r w:rsidR="0007223D" w:rsidRPr="005F276C">
        <w:rPr>
          <w:rFonts w:ascii="Calibri" w:hAnsi="Calibri"/>
          <w:szCs w:val="22"/>
        </w:rPr>
        <w:t>Daarnaast is zij in Amsterdam als locatiehouder werkzaam voor G-kracht psychomedisch centrum BV en is zij hoofddocent behandeling voor de opleiding tot Gezondheidszorgpsycholoog Volwassenen &amp; Ouderen bij Rino Groep, regio Rotterdam</w:t>
      </w:r>
      <w:r w:rsidR="008B043B">
        <w:rPr>
          <w:rFonts w:ascii="Calibri" w:hAnsi="Calibri"/>
          <w:szCs w:val="22"/>
        </w:rPr>
        <w:t>.</w:t>
      </w:r>
    </w:p>
    <w:p w14:paraId="655DBB34" w14:textId="4FDECAFC" w:rsidR="0007223D" w:rsidRPr="000E1FD4" w:rsidRDefault="00160550" w:rsidP="0007223D">
      <w:pPr>
        <w:shd w:val="clear" w:color="auto" w:fill="FFFFFF"/>
        <w:outlineLvl w:val="3"/>
        <w:rPr>
          <w:rFonts w:asciiTheme="majorHAnsi" w:eastAsia="Times New Roman" w:hAnsiTheme="majorHAnsi" w:cs="Arial"/>
          <w:b/>
          <w:bCs/>
          <w:sz w:val="22"/>
          <w:szCs w:val="22"/>
        </w:rPr>
      </w:pPr>
      <w:r>
        <w:rPr>
          <w:rFonts w:asciiTheme="majorHAnsi" w:eastAsia="Times New Roman" w:hAnsiTheme="majorHAnsi" w:cs="Arial"/>
          <w:b/>
          <w:bCs/>
          <w:sz w:val="22"/>
          <w:szCs w:val="22"/>
        </w:rPr>
        <w:t>D</w:t>
      </w:r>
      <w:r w:rsidR="0007223D" w:rsidRPr="000E1FD4">
        <w:rPr>
          <w:rFonts w:asciiTheme="majorHAnsi" w:eastAsia="Times New Roman" w:hAnsiTheme="majorHAnsi" w:cs="Arial"/>
          <w:b/>
          <w:bCs/>
          <w:sz w:val="22"/>
          <w:szCs w:val="22"/>
        </w:rPr>
        <w:t xml:space="preserve">oelgroep </w:t>
      </w:r>
    </w:p>
    <w:p w14:paraId="52AF92A9" w14:textId="77BD337E" w:rsidR="0007223D" w:rsidRPr="005F276C" w:rsidRDefault="00160550" w:rsidP="0007223D">
      <w:pPr>
        <w:pStyle w:val="Plattetekst2"/>
        <w:spacing w:line="240" w:lineRule="auto"/>
        <w:rPr>
          <w:rFonts w:ascii="Calibri" w:hAnsi="Calibri"/>
          <w:sz w:val="22"/>
          <w:szCs w:val="22"/>
        </w:rPr>
      </w:pPr>
      <w:r>
        <w:rPr>
          <w:rFonts w:asciiTheme="majorHAnsi" w:hAnsiTheme="majorHAnsi"/>
          <w:sz w:val="22"/>
          <w:szCs w:val="22"/>
        </w:rPr>
        <w:t>(</w:t>
      </w:r>
      <w:r w:rsidRPr="00160550">
        <w:rPr>
          <w:rFonts w:asciiTheme="majorHAnsi" w:hAnsiTheme="majorHAnsi"/>
          <w:sz w:val="22"/>
          <w:szCs w:val="22"/>
        </w:rPr>
        <w:t>GZ-</w:t>
      </w:r>
      <w:r>
        <w:rPr>
          <w:rFonts w:asciiTheme="majorHAnsi" w:hAnsiTheme="majorHAnsi"/>
          <w:sz w:val="22"/>
          <w:szCs w:val="22"/>
        </w:rPr>
        <w:t>)</w:t>
      </w:r>
      <w:r w:rsidRPr="00160550">
        <w:rPr>
          <w:rFonts w:asciiTheme="majorHAnsi" w:hAnsiTheme="majorHAnsi"/>
          <w:sz w:val="22"/>
          <w:szCs w:val="22"/>
        </w:rPr>
        <w:t>psychologen</w:t>
      </w:r>
      <w:r>
        <w:rPr>
          <w:rFonts w:asciiTheme="majorHAnsi" w:hAnsiTheme="majorHAnsi"/>
          <w:sz w:val="22"/>
          <w:szCs w:val="22"/>
        </w:rPr>
        <w:t xml:space="preserve">, </w:t>
      </w:r>
      <w:r w:rsidRPr="00160550">
        <w:rPr>
          <w:rFonts w:asciiTheme="majorHAnsi" w:hAnsiTheme="majorHAnsi"/>
          <w:sz w:val="22"/>
          <w:szCs w:val="22"/>
        </w:rPr>
        <w:t>klinisch psychologen</w:t>
      </w:r>
      <w:r>
        <w:rPr>
          <w:rFonts w:asciiTheme="majorHAnsi" w:hAnsiTheme="majorHAnsi"/>
          <w:sz w:val="22"/>
          <w:szCs w:val="22"/>
        </w:rPr>
        <w:t xml:space="preserve"> &amp; psychiaters</w:t>
      </w:r>
      <w:r w:rsidRPr="00160550">
        <w:rPr>
          <w:rFonts w:asciiTheme="majorHAnsi" w:hAnsiTheme="majorHAnsi"/>
          <w:sz w:val="22"/>
          <w:szCs w:val="22"/>
        </w:rPr>
        <w:t xml:space="preserve"> die</w:t>
      </w:r>
      <w:r w:rsidR="00CE1214">
        <w:rPr>
          <w:rFonts w:asciiTheme="majorHAnsi" w:hAnsiTheme="majorHAnsi"/>
          <w:sz w:val="22"/>
          <w:szCs w:val="22"/>
        </w:rPr>
        <w:t xml:space="preserve"> bij voorkeur </w:t>
      </w:r>
      <w:r w:rsidRPr="00160550">
        <w:rPr>
          <w:rFonts w:asciiTheme="majorHAnsi" w:hAnsiTheme="majorHAnsi"/>
          <w:sz w:val="22"/>
          <w:szCs w:val="22"/>
        </w:rPr>
        <w:t xml:space="preserve"> een eerder een basiscursus schematherapie hebben gevolgd</w:t>
      </w:r>
      <w:r w:rsidR="00CE1214">
        <w:rPr>
          <w:rFonts w:asciiTheme="majorHAnsi" w:hAnsiTheme="majorHAnsi"/>
          <w:sz w:val="22"/>
          <w:szCs w:val="22"/>
        </w:rPr>
        <w:t>.</w:t>
      </w:r>
      <w:r w:rsidRPr="00B24DC0">
        <w:rPr>
          <w:rFonts w:ascii="Trebuchet MS" w:hAnsi="Trebuchet MS"/>
          <w:sz w:val="24"/>
        </w:rPr>
        <w:t xml:space="preserve"> </w:t>
      </w:r>
      <w:r w:rsidR="00AC634D">
        <w:rPr>
          <w:rFonts w:ascii="Calibri" w:hAnsi="Calibri"/>
          <w:sz w:val="22"/>
          <w:szCs w:val="22"/>
        </w:rPr>
        <w:t>M</w:t>
      </w:r>
      <w:r w:rsidR="0007223D" w:rsidRPr="005F276C">
        <w:rPr>
          <w:rFonts w:ascii="Calibri" w:hAnsi="Calibri"/>
          <w:sz w:val="22"/>
          <w:szCs w:val="22"/>
        </w:rPr>
        <w:t>ax</w:t>
      </w:r>
      <w:r w:rsidR="00AC634D">
        <w:rPr>
          <w:rFonts w:ascii="Calibri" w:hAnsi="Calibri"/>
          <w:sz w:val="22"/>
          <w:szCs w:val="22"/>
        </w:rPr>
        <w:t>imaal</w:t>
      </w:r>
      <w:r w:rsidR="00CE1214">
        <w:rPr>
          <w:rFonts w:ascii="Calibri" w:hAnsi="Calibri"/>
          <w:sz w:val="22"/>
          <w:szCs w:val="22"/>
        </w:rPr>
        <w:t xml:space="preserve"> vijf</w:t>
      </w:r>
      <w:r w:rsidR="0007223D" w:rsidRPr="005F276C">
        <w:rPr>
          <w:rFonts w:ascii="Calibri" w:hAnsi="Calibri"/>
          <w:sz w:val="22"/>
          <w:szCs w:val="22"/>
        </w:rPr>
        <w:t>tien deelnemers</w:t>
      </w:r>
      <w:r w:rsidR="00AC634D">
        <w:rPr>
          <w:rFonts w:ascii="Calibri" w:hAnsi="Calibri"/>
          <w:sz w:val="22"/>
          <w:szCs w:val="22"/>
        </w:rPr>
        <w:t>.</w:t>
      </w:r>
    </w:p>
    <w:p w14:paraId="349A441F" w14:textId="23A66845" w:rsidR="0007223D" w:rsidRPr="000E1FD4" w:rsidRDefault="00160550" w:rsidP="0007223D">
      <w:pPr>
        <w:shd w:val="clear" w:color="auto" w:fill="FFFFFF"/>
        <w:outlineLvl w:val="3"/>
        <w:rPr>
          <w:rFonts w:asciiTheme="majorHAnsi" w:eastAsia="Times New Roman" w:hAnsiTheme="majorHAnsi" w:cs="Arial"/>
          <w:b/>
          <w:bCs/>
          <w:sz w:val="22"/>
          <w:szCs w:val="22"/>
        </w:rPr>
      </w:pPr>
      <w:r>
        <w:rPr>
          <w:rFonts w:asciiTheme="majorHAnsi" w:eastAsia="Times New Roman" w:hAnsiTheme="majorHAnsi" w:cs="Arial"/>
          <w:b/>
          <w:bCs/>
          <w:sz w:val="22"/>
          <w:szCs w:val="22"/>
        </w:rPr>
        <w:t>D</w:t>
      </w:r>
      <w:r w:rsidR="0007223D" w:rsidRPr="000E1FD4">
        <w:rPr>
          <w:rFonts w:asciiTheme="majorHAnsi" w:eastAsia="Times New Roman" w:hAnsiTheme="majorHAnsi" w:cs="Arial"/>
          <w:b/>
          <w:bCs/>
          <w:sz w:val="22"/>
          <w:szCs w:val="22"/>
        </w:rPr>
        <w:t xml:space="preserve">oelstelling </w:t>
      </w:r>
    </w:p>
    <w:p w14:paraId="1D05E556" w14:textId="77777777" w:rsidR="0007223D" w:rsidRPr="000E1FD4" w:rsidRDefault="0007223D" w:rsidP="0007223D">
      <w:pPr>
        <w:shd w:val="clear" w:color="auto" w:fill="FFFFFF"/>
        <w:outlineLvl w:val="3"/>
        <w:rPr>
          <w:rFonts w:asciiTheme="majorHAnsi" w:eastAsia="Times New Roman" w:hAnsiTheme="majorHAnsi" w:cs="Arial"/>
          <w:b/>
          <w:bCs/>
          <w:sz w:val="22"/>
          <w:szCs w:val="22"/>
        </w:rPr>
      </w:pPr>
      <w:r w:rsidRPr="000E1FD4">
        <w:rPr>
          <w:rFonts w:asciiTheme="majorHAnsi" w:eastAsia="Times New Roman" w:hAnsiTheme="majorHAnsi" w:cs="Arial"/>
          <w:b/>
          <w:bCs/>
          <w:sz w:val="22"/>
          <w:szCs w:val="22"/>
        </w:rPr>
        <w:t xml:space="preserve">Werkwijze/ werkvormen </w:t>
      </w:r>
    </w:p>
    <w:p w14:paraId="063BDBA7" w14:textId="1622780D" w:rsidR="0007223D" w:rsidRPr="000E1FD4" w:rsidRDefault="0007223D" w:rsidP="0007223D">
      <w:pPr>
        <w:shd w:val="clear" w:color="auto" w:fill="FFFFFF"/>
        <w:spacing w:after="240"/>
        <w:rPr>
          <w:rFonts w:asciiTheme="majorHAnsi" w:eastAsia="Times New Roman" w:hAnsiTheme="majorHAnsi" w:cs="Arial"/>
          <w:sz w:val="22"/>
          <w:szCs w:val="22"/>
        </w:rPr>
      </w:pPr>
      <w:r w:rsidRPr="000E1FD4">
        <w:rPr>
          <w:rFonts w:asciiTheme="majorHAnsi" w:eastAsia="Times New Roman" w:hAnsiTheme="majorHAnsi" w:cs="Arial"/>
          <w:sz w:val="22"/>
          <w:szCs w:val="22"/>
        </w:rPr>
        <w:t>De bijeenkomsten hebben een interactie</w:t>
      </w:r>
      <w:r w:rsidR="00160550">
        <w:rPr>
          <w:rFonts w:asciiTheme="majorHAnsi" w:eastAsia="Times New Roman" w:hAnsiTheme="majorHAnsi" w:cs="Arial"/>
          <w:sz w:val="22"/>
          <w:szCs w:val="22"/>
        </w:rPr>
        <w:t>f karakter.</w:t>
      </w:r>
      <w:r w:rsidR="007A7C08">
        <w:rPr>
          <w:rFonts w:asciiTheme="majorHAnsi" w:eastAsia="Times New Roman" w:hAnsiTheme="majorHAnsi" w:cs="Arial"/>
          <w:sz w:val="22"/>
          <w:szCs w:val="22"/>
        </w:rPr>
        <w:t xml:space="preserve"> </w:t>
      </w:r>
      <w:r w:rsidRPr="000E1FD4">
        <w:rPr>
          <w:rFonts w:asciiTheme="majorHAnsi" w:eastAsia="Times New Roman" w:hAnsiTheme="majorHAnsi" w:cs="Arial"/>
          <w:sz w:val="22"/>
          <w:szCs w:val="22"/>
        </w:rPr>
        <w:t>Rollenspelen vinden in subgroepen plaats, maar ook rollenspel voor de groep, regierollenspel, rollenspel met inspringers. Ook de th</w:t>
      </w:r>
      <w:r w:rsidR="00CE1214">
        <w:rPr>
          <w:rFonts w:asciiTheme="majorHAnsi" w:eastAsia="Times New Roman" w:hAnsiTheme="majorHAnsi" w:cs="Arial"/>
          <w:sz w:val="22"/>
          <w:szCs w:val="22"/>
        </w:rPr>
        <w:t xml:space="preserve">erapeutische relatie wordt </w:t>
      </w:r>
      <w:r w:rsidRPr="000E1FD4">
        <w:rPr>
          <w:rFonts w:asciiTheme="majorHAnsi" w:eastAsia="Times New Roman" w:hAnsiTheme="majorHAnsi" w:cs="Arial"/>
          <w:sz w:val="22"/>
          <w:szCs w:val="22"/>
        </w:rPr>
        <w:t xml:space="preserve">besproken en geoefend </w:t>
      </w:r>
    </w:p>
    <w:p w14:paraId="02D3493B" w14:textId="5109D16F" w:rsidR="008B043B" w:rsidRPr="000E1FD4" w:rsidRDefault="00160550" w:rsidP="008B043B">
      <w:pPr>
        <w:shd w:val="clear" w:color="auto" w:fill="FFFFFF"/>
        <w:outlineLvl w:val="3"/>
        <w:rPr>
          <w:rFonts w:asciiTheme="majorHAnsi" w:eastAsia="Times New Roman" w:hAnsiTheme="majorHAnsi" w:cs="Arial"/>
          <w:b/>
          <w:bCs/>
          <w:sz w:val="22"/>
          <w:szCs w:val="22"/>
        </w:rPr>
      </w:pPr>
      <w:r>
        <w:rPr>
          <w:rFonts w:asciiTheme="majorHAnsi" w:eastAsia="Times New Roman" w:hAnsiTheme="majorHAnsi" w:cs="Arial"/>
          <w:b/>
          <w:bCs/>
          <w:sz w:val="22"/>
          <w:szCs w:val="22"/>
        </w:rPr>
        <w:t>A</w:t>
      </w:r>
      <w:r w:rsidR="0007223D" w:rsidRPr="00E34CF3">
        <w:rPr>
          <w:rFonts w:asciiTheme="majorHAnsi" w:eastAsia="Times New Roman" w:hAnsiTheme="majorHAnsi" w:cs="Arial"/>
          <w:b/>
          <w:bCs/>
          <w:sz w:val="22"/>
          <w:szCs w:val="22"/>
        </w:rPr>
        <w:t>an te schaffen literatuur</w:t>
      </w:r>
      <w:r w:rsidR="0007223D" w:rsidRPr="000E1FD4">
        <w:rPr>
          <w:rFonts w:asciiTheme="majorHAnsi" w:eastAsia="Times New Roman" w:hAnsiTheme="majorHAnsi" w:cs="Arial"/>
          <w:b/>
          <w:bCs/>
          <w:sz w:val="22"/>
          <w:szCs w:val="22"/>
        </w:rPr>
        <w:t xml:space="preserve"> </w:t>
      </w:r>
    </w:p>
    <w:p w14:paraId="420E0145" w14:textId="77777777" w:rsidR="00CE1214" w:rsidRPr="00882257" w:rsidRDefault="00CE1214" w:rsidP="00CE1214">
      <w:pPr>
        <w:numPr>
          <w:ilvl w:val="0"/>
          <w:numId w:val="1"/>
        </w:numPr>
        <w:rPr>
          <w:rFonts w:asciiTheme="majorHAnsi" w:hAnsiTheme="majorHAnsi"/>
          <w:sz w:val="22"/>
          <w:szCs w:val="22"/>
        </w:rPr>
      </w:pPr>
      <w:r>
        <w:rPr>
          <w:rFonts w:asciiTheme="majorHAnsi" w:hAnsiTheme="majorHAnsi" w:cs="Arial"/>
          <w:sz w:val="22"/>
          <w:szCs w:val="22"/>
        </w:rPr>
        <w:t>Broersen, J., &amp; Claassen, A. (2019</w:t>
      </w:r>
      <w:r w:rsidRPr="000E1FD4">
        <w:rPr>
          <w:rFonts w:asciiTheme="majorHAnsi" w:hAnsiTheme="majorHAnsi" w:cs="Arial"/>
          <w:sz w:val="22"/>
          <w:szCs w:val="22"/>
        </w:rPr>
        <w:t xml:space="preserve">). </w:t>
      </w:r>
      <w:r>
        <w:rPr>
          <w:rFonts w:asciiTheme="majorHAnsi" w:hAnsiTheme="majorHAnsi" w:cs="Arial"/>
          <w:sz w:val="22"/>
          <w:szCs w:val="22"/>
        </w:rPr>
        <w:t>Schematherapie en de Gezonde volwassenen: werkboek</w:t>
      </w:r>
      <w:r>
        <w:rPr>
          <w:rFonts w:asciiTheme="majorHAnsi" w:hAnsiTheme="majorHAnsi" w:cs="Arial"/>
          <w:i/>
          <w:sz w:val="22"/>
          <w:szCs w:val="22"/>
        </w:rPr>
        <w:t xml:space="preserve">. </w:t>
      </w:r>
      <w:r w:rsidRPr="000E1FD4">
        <w:rPr>
          <w:rFonts w:asciiTheme="majorHAnsi" w:hAnsiTheme="majorHAnsi" w:cs="Arial"/>
          <w:sz w:val="22"/>
          <w:szCs w:val="22"/>
        </w:rPr>
        <w:t>Houten: Bohn Stafleu van Loghum</w:t>
      </w:r>
    </w:p>
    <w:p w14:paraId="2E538DE8" w14:textId="77777777" w:rsidR="00CE1214" w:rsidRPr="007E2E73" w:rsidRDefault="00CE1214" w:rsidP="00CE1214">
      <w:pPr>
        <w:numPr>
          <w:ilvl w:val="0"/>
          <w:numId w:val="1"/>
        </w:numPr>
        <w:rPr>
          <w:rFonts w:asciiTheme="majorHAnsi" w:hAnsiTheme="majorHAnsi"/>
          <w:sz w:val="22"/>
          <w:szCs w:val="22"/>
        </w:rPr>
      </w:pPr>
      <w:r>
        <w:rPr>
          <w:rFonts w:asciiTheme="majorHAnsi" w:hAnsiTheme="majorHAnsi" w:cs="Arial"/>
          <w:sz w:val="22"/>
          <w:szCs w:val="22"/>
        </w:rPr>
        <w:t>Claassen, A. &amp; Broersen, J. (2019</w:t>
      </w:r>
      <w:r w:rsidRPr="000E1FD4">
        <w:rPr>
          <w:rFonts w:asciiTheme="majorHAnsi" w:hAnsiTheme="majorHAnsi" w:cs="Arial"/>
          <w:sz w:val="22"/>
          <w:szCs w:val="22"/>
        </w:rPr>
        <w:t xml:space="preserve">). </w:t>
      </w:r>
      <w:r>
        <w:rPr>
          <w:rFonts w:asciiTheme="majorHAnsi" w:hAnsiTheme="majorHAnsi" w:cs="Arial"/>
          <w:sz w:val="22"/>
          <w:szCs w:val="22"/>
        </w:rPr>
        <w:t>Schematherapie en de Gezonde volwassenen: handleiding</w:t>
      </w:r>
      <w:r>
        <w:rPr>
          <w:rFonts w:asciiTheme="majorHAnsi" w:hAnsiTheme="majorHAnsi" w:cs="Arial"/>
          <w:i/>
          <w:sz w:val="22"/>
          <w:szCs w:val="22"/>
        </w:rPr>
        <w:t xml:space="preserve">. </w:t>
      </w:r>
      <w:r w:rsidRPr="000E1FD4">
        <w:rPr>
          <w:rFonts w:asciiTheme="majorHAnsi" w:hAnsiTheme="majorHAnsi" w:cs="Arial"/>
          <w:sz w:val="22"/>
          <w:szCs w:val="22"/>
        </w:rPr>
        <w:t>Houten: Bohn Stafleu van Loghum</w:t>
      </w:r>
    </w:p>
    <w:p w14:paraId="5652B706" w14:textId="77777777" w:rsidR="00882257" w:rsidRPr="00882257" w:rsidRDefault="00882257" w:rsidP="00882257">
      <w:pPr>
        <w:rPr>
          <w:rFonts w:asciiTheme="majorHAnsi" w:hAnsiTheme="majorHAnsi"/>
          <w:sz w:val="22"/>
          <w:szCs w:val="22"/>
        </w:rPr>
      </w:pPr>
    </w:p>
    <w:p w14:paraId="01CFB933" w14:textId="77777777" w:rsidR="00633602" w:rsidRDefault="00633602" w:rsidP="00882257">
      <w:pPr>
        <w:rPr>
          <w:rFonts w:asciiTheme="majorHAnsi" w:hAnsiTheme="majorHAnsi"/>
          <w:b/>
          <w:sz w:val="22"/>
          <w:szCs w:val="22"/>
        </w:rPr>
      </w:pPr>
    </w:p>
    <w:p w14:paraId="3E4450E6" w14:textId="325C325D" w:rsidR="00882257" w:rsidRPr="00882257" w:rsidRDefault="009B28FA" w:rsidP="00882257">
      <w:pPr>
        <w:rPr>
          <w:rFonts w:asciiTheme="majorHAnsi" w:hAnsiTheme="majorHAnsi"/>
          <w:b/>
          <w:sz w:val="22"/>
          <w:szCs w:val="22"/>
        </w:rPr>
      </w:pPr>
      <w:r>
        <w:rPr>
          <w:rFonts w:asciiTheme="majorHAnsi" w:hAnsiTheme="majorHAnsi"/>
          <w:b/>
          <w:sz w:val="22"/>
          <w:szCs w:val="22"/>
        </w:rPr>
        <w:t>Inhoud</w:t>
      </w:r>
      <w:r w:rsidR="00882257" w:rsidRPr="00882257">
        <w:rPr>
          <w:rFonts w:asciiTheme="majorHAnsi" w:hAnsiTheme="majorHAnsi"/>
          <w:b/>
          <w:sz w:val="22"/>
          <w:szCs w:val="22"/>
        </w:rPr>
        <w:t>:</w:t>
      </w:r>
    </w:p>
    <w:p w14:paraId="7DBEE2D8" w14:textId="472AFA26" w:rsidR="003B7DC0" w:rsidRDefault="003B7DC0" w:rsidP="00882257">
      <w:pPr>
        <w:rPr>
          <w:rFonts w:asciiTheme="majorHAnsi" w:eastAsia="Times New Roman" w:hAnsiTheme="majorHAnsi"/>
          <w:sz w:val="22"/>
          <w:szCs w:val="22"/>
          <w:shd w:val="clear" w:color="auto" w:fill="FFFFFF"/>
        </w:rPr>
      </w:pPr>
      <w:r w:rsidRPr="00383A8B">
        <w:rPr>
          <w:rFonts w:ascii="Helvetica" w:eastAsia="Times New Roman" w:hAnsi="Helvetica"/>
          <w:color w:val="4D4D4D"/>
          <w:sz w:val="21"/>
          <w:szCs w:val="21"/>
          <w:shd w:val="clear" w:color="auto" w:fill="FFFFFF"/>
        </w:rPr>
        <w:t xml:space="preserve">- </w:t>
      </w:r>
      <w:r w:rsidRPr="003B7DC0">
        <w:rPr>
          <w:rFonts w:asciiTheme="majorHAnsi" w:eastAsia="Times New Roman" w:hAnsiTheme="majorHAnsi"/>
          <w:sz w:val="22"/>
          <w:szCs w:val="22"/>
          <w:shd w:val="clear" w:color="auto" w:fill="FFFFFF"/>
        </w:rPr>
        <w:t>Randvoorwaarden voor het opzett</w:t>
      </w:r>
      <w:r>
        <w:rPr>
          <w:rFonts w:asciiTheme="majorHAnsi" w:eastAsia="Times New Roman" w:hAnsiTheme="majorHAnsi"/>
          <w:sz w:val="22"/>
          <w:szCs w:val="22"/>
          <w:shd w:val="clear" w:color="auto" w:fill="FFFFFF"/>
        </w:rPr>
        <w:t xml:space="preserve">en en uitvoeren van de module </w:t>
      </w:r>
      <w:r w:rsidRPr="003B7DC0">
        <w:rPr>
          <w:rFonts w:asciiTheme="majorHAnsi" w:eastAsia="Times New Roman" w:hAnsiTheme="majorHAnsi"/>
          <w:sz w:val="22"/>
          <w:szCs w:val="22"/>
          <w:shd w:val="clear" w:color="auto" w:fill="FFFFFF"/>
        </w:rPr>
        <w:t>schematherapie</w:t>
      </w:r>
      <w:r w:rsidR="00633602">
        <w:rPr>
          <w:rFonts w:asciiTheme="majorHAnsi" w:eastAsia="Times New Roman" w:hAnsiTheme="majorHAnsi"/>
          <w:sz w:val="22"/>
          <w:szCs w:val="22"/>
          <w:shd w:val="clear" w:color="auto" w:fill="FFFFFF"/>
        </w:rPr>
        <w:t xml:space="preserve"> en de G</w:t>
      </w:r>
      <w:r>
        <w:rPr>
          <w:rFonts w:asciiTheme="majorHAnsi" w:eastAsia="Times New Roman" w:hAnsiTheme="majorHAnsi"/>
          <w:sz w:val="22"/>
          <w:szCs w:val="22"/>
          <w:shd w:val="clear" w:color="auto" w:fill="FFFFFF"/>
        </w:rPr>
        <w:t>ezonde volwassene</w:t>
      </w:r>
      <w:r w:rsidRPr="003B7DC0">
        <w:rPr>
          <w:rFonts w:asciiTheme="majorHAnsi" w:eastAsia="Times New Roman" w:hAnsiTheme="majorHAnsi"/>
          <w:sz w:val="22"/>
          <w:szCs w:val="22"/>
          <w:shd w:val="clear" w:color="auto" w:fill="FFFFFF"/>
        </w:rPr>
        <w:t xml:space="preserve">: </w:t>
      </w:r>
    </w:p>
    <w:p w14:paraId="7F5CAD9A" w14:textId="56CB4D4F" w:rsidR="00E451AC" w:rsidRPr="00633602" w:rsidRDefault="003B7DC0" w:rsidP="00E451AC">
      <w:r w:rsidRPr="003B7DC0">
        <w:rPr>
          <w:rFonts w:asciiTheme="majorHAnsi" w:eastAsia="Times New Roman" w:hAnsiTheme="majorHAnsi"/>
          <w:sz w:val="22"/>
          <w:szCs w:val="22"/>
          <w:shd w:val="clear" w:color="auto" w:fill="FFFFFF"/>
        </w:rPr>
        <w:t xml:space="preserve">- </w:t>
      </w:r>
      <w:r>
        <w:rPr>
          <w:rFonts w:asciiTheme="majorHAnsi" w:eastAsia="Times New Roman" w:hAnsiTheme="majorHAnsi"/>
          <w:sz w:val="22"/>
          <w:szCs w:val="22"/>
          <w:shd w:val="clear" w:color="auto" w:fill="FFFFFF"/>
        </w:rPr>
        <w:t xml:space="preserve">in </w:t>
      </w:r>
      <w:r w:rsidR="00864620">
        <w:rPr>
          <w:rFonts w:asciiTheme="majorHAnsi" w:eastAsia="Times New Roman" w:hAnsiTheme="majorHAnsi"/>
          <w:sz w:val="22"/>
          <w:szCs w:val="22"/>
          <w:shd w:val="clear" w:color="auto" w:fill="FFFFFF"/>
        </w:rPr>
        <w:t>welke</w:t>
      </w:r>
      <w:r>
        <w:rPr>
          <w:rFonts w:asciiTheme="majorHAnsi" w:eastAsia="Times New Roman" w:hAnsiTheme="majorHAnsi"/>
          <w:sz w:val="22"/>
          <w:szCs w:val="22"/>
          <w:shd w:val="clear" w:color="auto" w:fill="FFFFFF"/>
        </w:rPr>
        <w:t xml:space="preserve"> therap</w:t>
      </w:r>
      <w:r w:rsidR="00864620">
        <w:rPr>
          <w:rFonts w:asciiTheme="majorHAnsi" w:eastAsia="Times New Roman" w:hAnsiTheme="majorHAnsi"/>
          <w:sz w:val="22"/>
          <w:szCs w:val="22"/>
          <w:shd w:val="clear" w:color="auto" w:fill="FFFFFF"/>
        </w:rPr>
        <w:t>ie</w:t>
      </w:r>
      <w:r>
        <w:rPr>
          <w:rFonts w:asciiTheme="majorHAnsi" w:eastAsia="Times New Roman" w:hAnsiTheme="majorHAnsi"/>
          <w:sz w:val="22"/>
          <w:szCs w:val="22"/>
          <w:shd w:val="clear" w:color="auto" w:fill="FFFFFF"/>
        </w:rPr>
        <w:t xml:space="preserve">fasen deze module </w:t>
      </w:r>
      <w:r w:rsidR="00864620">
        <w:rPr>
          <w:rFonts w:asciiTheme="majorHAnsi" w:eastAsia="Times New Roman" w:hAnsiTheme="majorHAnsi"/>
          <w:sz w:val="22"/>
          <w:szCs w:val="22"/>
          <w:shd w:val="clear" w:color="auto" w:fill="FFFFFF"/>
        </w:rPr>
        <w:t>ingezet</w:t>
      </w:r>
      <w:r>
        <w:rPr>
          <w:rFonts w:asciiTheme="majorHAnsi" w:eastAsia="Times New Roman" w:hAnsiTheme="majorHAnsi"/>
          <w:sz w:val="22"/>
          <w:szCs w:val="22"/>
          <w:shd w:val="clear" w:color="auto" w:fill="FFFFFF"/>
        </w:rPr>
        <w:t xml:space="preserve"> kan worden </w:t>
      </w:r>
      <w:r w:rsidRPr="003B7DC0">
        <w:rPr>
          <w:rFonts w:asciiTheme="majorHAnsi" w:eastAsia="Times New Roman" w:hAnsiTheme="majorHAnsi"/>
          <w:sz w:val="22"/>
          <w:szCs w:val="22"/>
          <w:shd w:val="clear" w:color="auto" w:fill="FFFFFF"/>
        </w:rPr>
        <w:t xml:space="preserve"> alsmede de houding </w:t>
      </w:r>
      <w:r>
        <w:rPr>
          <w:rFonts w:asciiTheme="majorHAnsi" w:eastAsia="Times New Roman" w:hAnsiTheme="majorHAnsi"/>
          <w:sz w:val="22"/>
          <w:szCs w:val="22"/>
          <w:shd w:val="clear" w:color="auto" w:fill="FFFFFF"/>
        </w:rPr>
        <w:t>van de therapeut wordt</w:t>
      </w:r>
      <w:r w:rsidRPr="003B7DC0">
        <w:rPr>
          <w:rFonts w:asciiTheme="majorHAnsi" w:eastAsia="Times New Roman" w:hAnsiTheme="majorHAnsi"/>
          <w:sz w:val="22"/>
          <w:szCs w:val="22"/>
          <w:shd w:val="clear" w:color="auto" w:fill="FFFFFF"/>
        </w:rPr>
        <w:t xml:space="preserve"> besproken.</w:t>
      </w:r>
      <w:r w:rsidRPr="003B7DC0">
        <w:rPr>
          <w:rFonts w:asciiTheme="majorHAnsi" w:eastAsia="Times New Roman" w:hAnsiTheme="majorHAnsi"/>
          <w:sz w:val="22"/>
          <w:szCs w:val="22"/>
        </w:rPr>
        <w:br/>
      </w:r>
      <w:r w:rsidRPr="003B7DC0">
        <w:rPr>
          <w:rFonts w:asciiTheme="majorHAnsi" w:eastAsia="Times New Roman" w:hAnsiTheme="majorHAnsi"/>
          <w:sz w:val="22"/>
          <w:szCs w:val="22"/>
          <w:shd w:val="clear" w:color="auto" w:fill="FFFFFF"/>
        </w:rPr>
        <w:t>- Indicatiestelling en motivatie van patiën</w:t>
      </w:r>
      <w:r>
        <w:rPr>
          <w:rFonts w:asciiTheme="majorHAnsi" w:eastAsia="Times New Roman" w:hAnsiTheme="majorHAnsi"/>
          <w:sz w:val="22"/>
          <w:szCs w:val="22"/>
          <w:shd w:val="clear" w:color="auto" w:fill="FFFFFF"/>
        </w:rPr>
        <w:t>t voor deelname aan deze module</w:t>
      </w:r>
      <w:r w:rsidRPr="003B7DC0">
        <w:rPr>
          <w:rFonts w:asciiTheme="majorHAnsi" w:eastAsia="Times New Roman" w:hAnsiTheme="majorHAnsi"/>
          <w:sz w:val="22"/>
          <w:szCs w:val="22"/>
          <w:shd w:val="clear" w:color="auto" w:fill="FFFFFF"/>
        </w:rPr>
        <w:t xml:space="preserve"> en bespreekbaar maken </w:t>
      </w:r>
      <w:r w:rsidRPr="003B7DC0">
        <w:rPr>
          <w:rFonts w:asciiTheme="majorHAnsi" w:eastAsia="Times New Roman" w:hAnsiTheme="majorHAnsi"/>
          <w:sz w:val="22"/>
          <w:szCs w:val="22"/>
          <w:shd w:val="clear" w:color="auto" w:fill="FFFFFF"/>
        </w:rPr>
        <w:lastRenderedPageBreak/>
        <w:t xml:space="preserve">van valkuilen </w:t>
      </w:r>
      <w:r>
        <w:rPr>
          <w:rFonts w:asciiTheme="majorHAnsi" w:eastAsia="Times New Roman" w:hAnsiTheme="majorHAnsi"/>
          <w:sz w:val="22"/>
          <w:szCs w:val="22"/>
          <w:shd w:val="clear" w:color="auto" w:fill="FFFFFF"/>
        </w:rPr>
        <w:t>waar patiënt tijdens deze module</w:t>
      </w:r>
      <w:r w:rsidRPr="003B7DC0">
        <w:rPr>
          <w:rFonts w:asciiTheme="majorHAnsi" w:eastAsia="Times New Roman" w:hAnsiTheme="majorHAnsi"/>
          <w:sz w:val="22"/>
          <w:szCs w:val="22"/>
          <w:shd w:val="clear" w:color="auto" w:fill="FFFFFF"/>
        </w:rPr>
        <w:t xml:space="preserve"> tegen aan zal lopen.</w:t>
      </w:r>
      <w:r w:rsidRPr="003B7DC0">
        <w:rPr>
          <w:rFonts w:asciiTheme="majorHAnsi" w:eastAsia="Times New Roman" w:hAnsiTheme="majorHAnsi"/>
          <w:sz w:val="22"/>
          <w:szCs w:val="22"/>
        </w:rPr>
        <w:br/>
      </w:r>
      <w:r w:rsidR="00864620">
        <w:rPr>
          <w:rFonts w:asciiTheme="majorHAnsi" w:eastAsia="Times New Roman" w:hAnsiTheme="majorHAnsi"/>
          <w:sz w:val="22"/>
          <w:szCs w:val="22"/>
          <w:shd w:val="clear" w:color="auto" w:fill="FFFFFF"/>
        </w:rPr>
        <w:t>- Oefenen met di</w:t>
      </w:r>
      <w:r>
        <w:rPr>
          <w:rFonts w:asciiTheme="majorHAnsi" w:eastAsia="Times New Roman" w:hAnsiTheme="majorHAnsi"/>
          <w:sz w:val="22"/>
          <w:szCs w:val="22"/>
          <w:shd w:val="clear" w:color="auto" w:fill="FFFFFF"/>
        </w:rPr>
        <w:t xml:space="preserve">verse </w:t>
      </w:r>
      <w:r w:rsidRPr="003B7DC0">
        <w:rPr>
          <w:rFonts w:asciiTheme="majorHAnsi" w:eastAsia="Times New Roman" w:hAnsiTheme="majorHAnsi"/>
          <w:sz w:val="22"/>
          <w:szCs w:val="22"/>
          <w:shd w:val="clear" w:color="auto" w:fill="FFFFFF"/>
        </w:rPr>
        <w:t>technieken </w:t>
      </w:r>
      <w:r>
        <w:rPr>
          <w:rFonts w:asciiTheme="majorHAnsi" w:eastAsia="Times New Roman" w:hAnsiTheme="majorHAnsi"/>
          <w:sz w:val="22"/>
          <w:szCs w:val="22"/>
          <w:shd w:val="clear" w:color="auto" w:fill="FFFFFF"/>
        </w:rPr>
        <w:t xml:space="preserve">uit deze </w:t>
      </w:r>
      <w:r w:rsidR="00864620">
        <w:rPr>
          <w:rFonts w:asciiTheme="majorHAnsi" w:eastAsia="Times New Roman" w:hAnsiTheme="majorHAnsi"/>
          <w:sz w:val="22"/>
          <w:szCs w:val="22"/>
          <w:shd w:val="clear" w:color="auto" w:fill="FFFFFF"/>
        </w:rPr>
        <w:t>module</w:t>
      </w:r>
      <w:r w:rsidRPr="003B7DC0">
        <w:rPr>
          <w:rFonts w:asciiTheme="majorHAnsi" w:eastAsia="Times New Roman" w:hAnsiTheme="majorHAnsi"/>
          <w:sz w:val="22"/>
          <w:szCs w:val="22"/>
          <w:shd w:val="clear" w:color="auto" w:fill="FFFFFF"/>
        </w:rPr>
        <w:t xml:space="preserve"> waarbij aandacht is voor de groep en ind</w:t>
      </w:r>
      <w:r>
        <w:rPr>
          <w:rFonts w:asciiTheme="majorHAnsi" w:eastAsia="Times New Roman" w:hAnsiTheme="majorHAnsi"/>
          <w:sz w:val="22"/>
          <w:szCs w:val="22"/>
          <w:shd w:val="clear" w:color="auto" w:fill="FFFFFF"/>
        </w:rPr>
        <w:t>ividuele therapie:</w:t>
      </w:r>
      <w:r w:rsidRPr="003B7DC0">
        <w:rPr>
          <w:rFonts w:asciiTheme="majorHAnsi" w:eastAsia="Times New Roman" w:hAnsiTheme="majorHAnsi"/>
          <w:sz w:val="22"/>
          <w:szCs w:val="22"/>
          <w:shd w:val="clear" w:color="auto" w:fill="FFFFFF"/>
        </w:rPr>
        <w:t xml:space="preserve"> imaginatie</w:t>
      </w:r>
      <w:r w:rsidR="00864620">
        <w:rPr>
          <w:rFonts w:asciiTheme="majorHAnsi" w:eastAsia="Times New Roman" w:hAnsiTheme="majorHAnsi"/>
          <w:sz w:val="22"/>
          <w:szCs w:val="22"/>
          <w:shd w:val="clear" w:color="auto" w:fill="FFFFFF"/>
        </w:rPr>
        <w:t xml:space="preserve"> gericht op Gezond</w:t>
      </w:r>
      <w:r>
        <w:rPr>
          <w:rFonts w:asciiTheme="majorHAnsi" w:eastAsia="Times New Roman" w:hAnsiTheme="majorHAnsi"/>
          <w:sz w:val="22"/>
          <w:szCs w:val="22"/>
          <w:shd w:val="clear" w:color="auto" w:fill="FFFFFF"/>
        </w:rPr>
        <w:t>e</w:t>
      </w:r>
      <w:r w:rsidR="00864620">
        <w:rPr>
          <w:rFonts w:asciiTheme="majorHAnsi" w:eastAsia="Times New Roman" w:hAnsiTheme="majorHAnsi"/>
          <w:sz w:val="22"/>
          <w:szCs w:val="22"/>
          <w:shd w:val="clear" w:color="auto" w:fill="FFFFFF"/>
        </w:rPr>
        <w:t xml:space="preserve"> </w:t>
      </w:r>
      <w:r>
        <w:rPr>
          <w:rFonts w:asciiTheme="majorHAnsi" w:eastAsia="Times New Roman" w:hAnsiTheme="majorHAnsi"/>
          <w:sz w:val="22"/>
          <w:szCs w:val="22"/>
          <w:shd w:val="clear" w:color="auto" w:fill="FFFFFF"/>
        </w:rPr>
        <w:t>volwassen</w:t>
      </w:r>
      <w:r w:rsidR="00864620">
        <w:rPr>
          <w:rFonts w:asciiTheme="majorHAnsi" w:eastAsia="Times New Roman" w:hAnsiTheme="majorHAnsi"/>
          <w:sz w:val="22"/>
          <w:szCs w:val="22"/>
          <w:shd w:val="clear" w:color="auto" w:fill="FFFFFF"/>
        </w:rPr>
        <w:t>e</w:t>
      </w:r>
      <w:r>
        <w:rPr>
          <w:rFonts w:asciiTheme="majorHAnsi" w:eastAsia="Times New Roman" w:hAnsiTheme="majorHAnsi"/>
          <w:sz w:val="22"/>
          <w:szCs w:val="22"/>
          <w:shd w:val="clear" w:color="auto" w:fill="FFFFFF"/>
        </w:rPr>
        <w:t xml:space="preserve">, imaginatie persoonlijke waarden, </w:t>
      </w:r>
      <w:r w:rsidR="00864620">
        <w:rPr>
          <w:rFonts w:asciiTheme="majorHAnsi" w:eastAsia="Times New Roman" w:hAnsiTheme="majorHAnsi"/>
          <w:sz w:val="22"/>
          <w:szCs w:val="22"/>
          <w:shd w:val="clear" w:color="auto" w:fill="FFFFFF"/>
        </w:rPr>
        <w:t>compassieoefening, dankbaarheid (imaginatie en schrijven van een brief), narratieve toekomstverbeelding + schrijven van een brief, , imaginatie van een toekomstige probleemsituatie en rollenspel toekomstige probleemsituatie). Aandacht voor diverse huiswerkopdrachten, waaronder delen met naastbetrokkenen</w:t>
      </w:r>
      <w:r w:rsidRPr="003B7DC0">
        <w:rPr>
          <w:rFonts w:asciiTheme="majorHAnsi" w:eastAsia="Times New Roman" w:hAnsiTheme="majorHAnsi"/>
          <w:sz w:val="22"/>
          <w:szCs w:val="22"/>
        </w:rPr>
        <w:br/>
      </w:r>
      <w:r w:rsidRPr="003B7DC0">
        <w:rPr>
          <w:rFonts w:asciiTheme="majorHAnsi" w:eastAsia="Times New Roman" w:hAnsiTheme="majorHAnsi"/>
          <w:sz w:val="22"/>
          <w:szCs w:val="22"/>
        </w:rPr>
        <w:br/>
      </w:r>
      <w:r w:rsidR="00E451AC" w:rsidRPr="00FF0289">
        <w:rPr>
          <w:rFonts w:ascii="Calibri" w:hAnsi="Calibri"/>
          <w:b/>
          <w:sz w:val="22"/>
          <w:szCs w:val="22"/>
        </w:rPr>
        <w:t xml:space="preserve">Regels met betrekking tot afwezigheid </w:t>
      </w:r>
    </w:p>
    <w:p w14:paraId="217CFA1D" w14:textId="0FC7C06D" w:rsidR="00E451AC" w:rsidRPr="00FF0289" w:rsidRDefault="00E451AC" w:rsidP="00E451AC">
      <w:pPr>
        <w:rPr>
          <w:rFonts w:ascii="Calibri" w:hAnsi="Calibri"/>
          <w:sz w:val="22"/>
          <w:szCs w:val="22"/>
        </w:rPr>
      </w:pPr>
      <w:r w:rsidRPr="00FF0289">
        <w:rPr>
          <w:rFonts w:ascii="Calibri" w:hAnsi="Calibri"/>
          <w:sz w:val="22"/>
          <w:szCs w:val="22"/>
        </w:rPr>
        <w:t>Bij afwezigheid van 10 tot 20% wordt een vervangende opdracht gegeven. Bij een afwezigheid van meer dan 20%</w:t>
      </w:r>
      <w:r>
        <w:rPr>
          <w:rFonts w:ascii="Calibri" w:hAnsi="Calibri"/>
          <w:sz w:val="22"/>
          <w:szCs w:val="22"/>
        </w:rPr>
        <w:t xml:space="preserve"> kan er geen certificaat worden gegeven</w:t>
      </w:r>
      <w:r w:rsidRPr="00FF0289">
        <w:rPr>
          <w:rFonts w:ascii="Calibri" w:hAnsi="Calibri"/>
          <w:sz w:val="22"/>
          <w:szCs w:val="22"/>
        </w:rPr>
        <w:t>.</w:t>
      </w:r>
    </w:p>
    <w:p w14:paraId="36646534" w14:textId="77777777" w:rsidR="00FA5AE6" w:rsidRDefault="00FA5AE6" w:rsidP="008B043B">
      <w:pPr>
        <w:shd w:val="clear" w:color="auto" w:fill="FFFFFF"/>
        <w:outlineLvl w:val="3"/>
      </w:pPr>
    </w:p>
    <w:p w14:paraId="4E9ABF97" w14:textId="4DD5BC1F" w:rsidR="00115B46" w:rsidRPr="00FF7192" w:rsidRDefault="00115B46" w:rsidP="004A088C">
      <w:pPr>
        <w:rPr>
          <w:rFonts w:asciiTheme="majorHAnsi" w:hAnsiTheme="majorHAnsi"/>
          <w:b/>
          <w:sz w:val="22"/>
          <w:szCs w:val="22"/>
        </w:rPr>
      </w:pPr>
      <w:r w:rsidRPr="00FF7192">
        <w:rPr>
          <w:rFonts w:asciiTheme="majorHAnsi" w:hAnsiTheme="majorHAnsi"/>
          <w:b/>
          <w:sz w:val="22"/>
          <w:szCs w:val="22"/>
        </w:rPr>
        <w:t>Reglement register schematherapie (https://www.schematherapie.nl/registratie) en ISST (http://www.schematherapysociety.org)</w:t>
      </w:r>
    </w:p>
    <w:p w14:paraId="37F9B17C" w14:textId="08F91718" w:rsidR="00115B46" w:rsidRDefault="00115B46" w:rsidP="004A088C">
      <w:pPr>
        <w:rPr>
          <w:rFonts w:asciiTheme="majorHAnsi" w:hAnsiTheme="majorHAnsi"/>
          <w:sz w:val="22"/>
          <w:szCs w:val="22"/>
        </w:rPr>
      </w:pPr>
      <w:r w:rsidRPr="00FF7192">
        <w:rPr>
          <w:rFonts w:asciiTheme="majorHAnsi" w:hAnsiTheme="majorHAnsi"/>
          <w:sz w:val="22"/>
          <w:szCs w:val="22"/>
        </w:rPr>
        <w:t xml:space="preserve">Hier kunt </w:t>
      </w:r>
      <w:r w:rsidR="00BF482E">
        <w:rPr>
          <w:rFonts w:asciiTheme="majorHAnsi" w:hAnsiTheme="majorHAnsi"/>
          <w:sz w:val="22"/>
          <w:szCs w:val="22"/>
        </w:rPr>
        <w:t xml:space="preserve">u </w:t>
      </w:r>
      <w:r w:rsidRPr="00FF7192">
        <w:rPr>
          <w:rFonts w:asciiTheme="majorHAnsi" w:hAnsiTheme="majorHAnsi"/>
          <w:sz w:val="22"/>
          <w:szCs w:val="22"/>
        </w:rPr>
        <w:t>lezen welke voo</w:t>
      </w:r>
      <w:r w:rsidR="00E51E81">
        <w:rPr>
          <w:rFonts w:asciiTheme="majorHAnsi" w:hAnsiTheme="majorHAnsi"/>
          <w:sz w:val="22"/>
          <w:szCs w:val="22"/>
        </w:rPr>
        <w:t>rwaarden het Nederlands Ver</w:t>
      </w:r>
      <w:r w:rsidR="00E451AC">
        <w:rPr>
          <w:rFonts w:asciiTheme="majorHAnsi" w:hAnsiTheme="majorHAnsi"/>
          <w:sz w:val="22"/>
          <w:szCs w:val="22"/>
        </w:rPr>
        <w:t>e</w:t>
      </w:r>
      <w:r w:rsidR="00E51E81">
        <w:rPr>
          <w:rFonts w:asciiTheme="majorHAnsi" w:hAnsiTheme="majorHAnsi"/>
          <w:sz w:val="22"/>
          <w:szCs w:val="22"/>
        </w:rPr>
        <w:t>niging</w:t>
      </w:r>
      <w:r w:rsidRPr="00FF7192">
        <w:rPr>
          <w:rFonts w:asciiTheme="majorHAnsi" w:hAnsiTheme="majorHAnsi"/>
          <w:sz w:val="22"/>
          <w:szCs w:val="22"/>
        </w:rPr>
        <w:t xml:space="preserve"> schematherapie en ISST stelt om als gecertifieerd schematherapeut geregistreerd te worden. U bent zelf verantwoordelijk om na te gaan of u aan deze vereisten voldoet.</w:t>
      </w:r>
      <w:r w:rsidR="00C61A62" w:rsidRPr="00FF7192">
        <w:rPr>
          <w:rFonts w:asciiTheme="majorHAnsi" w:hAnsiTheme="majorHAnsi"/>
          <w:sz w:val="22"/>
          <w:szCs w:val="22"/>
        </w:rPr>
        <w:t xml:space="preserve"> </w:t>
      </w:r>
      <w:r w:rsidRPr="00FF7192">
        <w:rPr>
          <w:rFonts w:asciiTheme="majorHAnsi" w:hAnsiTheme="majorHAnsi"/>
          <w:sz w:val="22"/>
          <w:szCs w:val="22"/>
        </w:rPr>
        <w:t>Ons advies is om het reglement goed te lezen.</w:t>
      </w:r>
      <w:r>
        <w:rPr>
          <w:rFonts w:asciiTheme="majorHAnsi" w:hAnsiTheme="majorHAnsi"/>
          <w:sz w:val="22"/>
          <w:szCs w:val="22"/>
        </w:rPr>
        <w:t xml:space="preserve"> </w:t>
      </w:r>
      <w:r w:rsidR="00E51E81">
        <w:rPr>
          <w:rFonts w:asciiTheme="majorHAnsi" w:hAnsiTheme="majorHAnsi"/>
          <w:sz w:val="22"/>
          <w:szCs w:val="22"/>
        </w:rPr>
        <w:t>Deze workshop valt onder bij- en nascholing, deze uren kunnen niet meetellen voor de opleiding tot schemather</w:t>
      </w:r>
      <w:r w:rsidR="00E451AC">
        <w:rPr>
          <w:rFonts w:asciiTheme="majorHAnsi" w:hAnsiTheme="majorHAnsi"/>
          <w:sz w:val="22"/>
          <w:szCs w:val="22"/>
        </w:rPr>
        <w:t>ap</w:t>
      </w:r>
      <w:r w:rsidR="00E51E81">
        <w:rPr>
          <w:rFonts w:asciiTheme="majorHAnsi" w:hAnsiTheme="majorHAnsi"/>
          <w:sz w:val="22"/>
          <w:szCs w:val="22"/>
        </w:rPr>
        <w:t>eut.</w:t>
      </w:r>
    </w:p>
    <w:p w14:paraId="68647D1F" w14:textId="77777777" w:rsidR="00F8688B" w:rsidRDefault="00F8688B" w:rsidP="004A088C">
      <w:pPr>
        <w:rPr>
          <w:rFonts w:asciiTheme="majorHAnsi" w:hAnsiTheme="majorHAnsi"/>
          <w:sz w:val="22"/>
          <w:szCs w:val="22"/>
        </w:rPr>
      </w:pPr>
    </w:p>
    <w:p w14:paraId="21B4EA22" w14:textId="0CC07CF0" w:rsidR="00115B46" w:rsidRPr="00633602" w:rsidRDefault="003B7DC0" w:rsidP="004A088C">
      <w:pPr>
        <w:rPr>
          <w:rFonts w:asciiTheme="majorHAnsi" w:hAnsiTheme="majorHAnsi"/>
          <w:b/>
          <w:sz w:val="22"/>
          <w:szCs w:val="22"/>
        </w:rPr>
      </w:pPr>
      <w:r w:rsidRPr="00633602">
        <w:rPr>
          <w:rFonts w:asciiTheme="majorHAnsi" w:hAnsiTheme="majorHAnsi" w:cs="Arial"/>
          <w:b/>
          <w:sz w:val="22"/>
          <w:szCs w:val="22"/>
        </w:rPr>
        <w:t>Lezen literatuur</w:t>
      </w:r>
    </w:p>
    <w:p w14:paraId="79E9895F" w14:textId="054C5D7F" w:rsidR="00373F2C" w:rsidRPr="00882257" w:rsidRDefault="00373F2C" w:rsidP="00373F2C">
      <w:pPr>
        <w:numPr>
          <w:ilvl w:val="0"/>
          <w:numId w:val="1"/>
        </w:numPr>
        <w:rPr>
          <w:rFonts w:asciiTheme="majorHAnsi" w:hAnsiTheme="majorHAnsi"/>
          <w:sz w:val="22"/>
          <w:szCs w:val="22"/>
        </w:rPr>
      </w:pPr>
      <w:r>
        <w:rPr>
          <w:rFonts w:asciiTheme="majorHAnsi" w:hAnsiTheme="majorHAnsi" w:cs="Arial"/>
          <w:sz w:val="22"/>
          <w:szCs w:val="22"/>
        </w:rPr>
        <w:t>Broersen, J., &amp; Claassen, A. (2019</w:t>
      </w:r>
      <w:r w:rsidRPr="000E1FD4">
        <w:rPr>
          <w:rFonts w:asciiTheme="majorHAnsi" w:hAnsiTheme="majorHAnsi" w:cs="Arial"/>
          <w:sz w:val="22"/>
          <w:szCs w:val="22"/>
        </w:rPr>
        <w:t xml:space="preserve">). </w:t>
      </w:r>
      <w:r>
        <w:rPr>
          <w:rFonts w:asciiTheme="majorHAnsi" w:hAnsiTheme="majorHAnsi" w:cs="Arial"/>
          <w:sz w:val="22"/>
          <w:szCs w:val="22"/>
        </w:rPr>
        <w:t>Schematherapie en de Gezonde volwassenen: werkboek</w:t>
      </w:r>
      <w:r>
        <w:rPr>
          <w:rFonts w:asciiTheme="majorHAnsi" w:hAnsiTheme="majorHAnsi" w:cs="Arial"/>
          <w:i/>
          <w:sz w:val="22"/>
          <w:szCs w:val="22"/>
        </w:rPr>
        <w:t xml:space="preserve">. </w:t>
      </w:r>
      <w:r w:rsidRPr="000E1FD4">
        <w:rPr>
          <w:rFonts w:asciiTheme="majorHAnsi" w:hAnsiTheme="majorHAnsi" w:cs="Arial"/>
          <w:sz w:val="22"/>
          <w:szCs w:val="22"/>
        </w:rPr>
        <w:t>Houten: Bohn Stafleu van Loghum</w:t>
      </w:r>
      <w:r>
        <w:rPr>
          <w:rFonts w:asciiTheme="majorHAnsi" w:hAnsiTheme="majorHAnsi" w:cs="Arial"/>
          <w:sz w:val="22"/>
          <w:szCs w:val="22"/>
        </w:rPr>
        <w:t xml:space="preserve">. </w:t>
      </w:r>
      <w:r w:rsidR="00285058" w:rsidRPr="00633602">
        <w:rPr>
          <w:rFonts w:asciiTheme="majorHAnsi" w:hAnsiTheme="majorHAnsi" w:cs="Arial"/>
          <w:sz w:val="22"/>
          <w:szCs w:val="22"/>
          <w:u w:val="single"/>
        </w:rPr>
        <w:t>blz. 9-64</w:t>
      </w:r>
    </w:p>
    <w:p w14:paraId="0F47EF0F" w14:textId="4EC8B842" w:rsidR="00373F2C" w:rsidRPr="007E2E73" w:rsidRDefault="00373F2C" w:rsidP="00373F2C">
      <w:pPr>
        <w:numPr>
          <w:ilvl w:val="0"/>
          <w:numId w:val="1"/>
        </w:numPr>
        <w:rPr>
          <w:rFonts w:asciiTheme="majorHAnsi" w:hAnsiTheme="majorHAnsi"/>
          <w:sz w:val="22"/>
          <w:szCs w:val="22"/>
        </w:rPr>
      </w:pPr>
      <w:r>
        <w:rPr>
          <w:rFonts w:asciiTheme="majorHAnsi" w:hAnsiTheme="majorHAnsi" w:cs="Arial"/>
          <w:sz w:val="22"/>
          <w:szCs w:val="22"/>
        </w:rPr>
        <w:t>Claassen, A. &amp; Broersen, J. (2019</w:t>
      </w:r>
      <w:r w:rsidRPr="000E1FD4">
        <w:rPr>
          <w:rFonts w:asciiTheme="majorHAnsi" w:hAnsiTheme="majorHAnsi" w:cs="Arial"/>
          <w:sz w:val="22"/>
          <w:szCs w:val="22"/>
        </w:rPr>
        <w:t xml:space="preserve">). </w:t>
      </w:r>
      <w:r>
        <w:rPr>
          <w:rFonts w:asciiTheme="majorHAnsi" w:hAnsiTheme="majorHAnsi" w:cs="Arial"/>
          <w:sz w:val="22"/>
          <w:szCs w:val="22"/>
        </w:rPr>
        <w:t>Schematherapie en de Gezonde volwassenen: handleiding</w:t>
      </w:r>
      <w:r>
        <w:rPr>
          <w:rFonts w:asciiTheme="majorHAnsi" w:hAnsiTheme="majorHAnsi" w:cs="Arial"/>
          <w:i/>
          <w:sz w:val="22"/>
          <w:szCs w:val="22"/>
        </w:rPr>
        <w:t xml:space="preserve">. </w:t>
      </w:r>
      <w:r w:rsidRPr="000E1FD4">
        <w:rPr>
          <w:rFonts w:asciiTheme="majorHAnsi" w:hAnsiTheme="majorHAnsi" w:cs="Arial"/>
          <w:sz w:val="22"/>
          <w:szCs w:val="22"/>
        </w:rPr>
        <w:t>Houten: Bohn Stafleu van Loghum</w:t>
      </w:r>
      <w:r w:rsidR="00633602">
        <w:rPr>
          <w:rFonts w:asciiTheme="majorHAnsi" w:hAnsiTheme="majorHAnsi" w:cs="Arial"/>
          <w:sz w:val="22"/>
          <w:szCs w:val="22"/>
        </w:rPr>
        <w:t xml:space="preserve">. </w:t>
      </w:r>
      <w:r w:rsidR="00633602" w:rsidRPr="00633602">
        <w:rPr>
          <w:rFonts w:asciiTheme="majorHAnsi" w:hAnsiTheme="majorHAnsi" w:cs="Arial"/>
          <w:sz w:val="22"/>
          <w:szCs w:val="22"/>
          <w:u w:val="single"/>
        </w:rPr>
        <w:t>blz 5-47</w:t>
      </w:r>
    </w:p>
    <w:p w14:paraId="33FD07F9" w14:textId="77777777" w:rsidR="00242094" w:rsidRDefault="00242094" w:rsidP="00242094">
      <w:pPr>
        <w:contextualSpacing/>
        <w:rPr>
          <w:rFonts w:asciiTheme="majorHAnsi" w:hAnsiTheme="majorHAnsi" w:cs="Arial"/>
          <w:b/>
          <w:sz w:val="22"/>
          <w:szCs w:val="22"/>
        </w:rPr>
      </w:pPr>
    </w:p>
    <w:p w14:paraId="16B3C187" w14:textId="2931BEF7" w:rsidR="00373F2C" w:rsidRDefault="00633602" w:rsidP="00242094">
      <w:pPr>
        <w:contextualSpacing/>
        <w:rPr>
          <w:rFonts w:asciiTheme="majorHAnsi" w:hAnsiTheme="majorHAnsi" w:cs="Arial"/>
          <w:b/>
          <w:sz w:val="22"/>
          <w:szCs w:val="22"/>
        </w:rPr>
      </w:pPr>
      <w:r>
        <w:rPr>
          <w:rFonts w:ascii="Calibri" w:hAnsi="Calibri" w:cs="Arial"/>
          <w:b/>
          <w:sz w:val="22"/>
          <w:szCs w:val="22"/>
        </w:rPr>
        <w:t>In totaal 97</w:t>
      </w:r>
      <w:r w:rsidR="00373F2C" w:rsidRPr="00D4654B">
        <w:rPr>
          <w:rFonts w:ascii="Calibri" w:hAnsi="Calibri" w:cs="Arial"/>
          <w:b/>
          <w:sz w:val="22"/>
          <w:szCs w:val="22"/>
        </w:rPr>
        <w:t xml:space="preserve"> bladzijden literatuur</w:t>
      </w:r>
    </w:p>
    <w:p w14:paraId="09140D78" w14:textId="77777777" w:rsidR="00373F2C" w:rsidRPr="00242094" w:rsidRDefault="00373F2C" w:rsidP="00242094">
      <w:pPr>
        <w:contextualSpacing/>
        <w:rPr>
          <w:rFonts w:asciiTheme="majorHAnsi" w:hAnsiTheme="majorHAnsi" w:cs="Arial"/>
          <w:b/>
          <w:sz w:val="22"/>
          <w:szCs w:val="22"/>
        </w:rPr>
      </w:pPr>
    </w:p>
    <w:p w14:paraId="6A60FCC4" w14:textId="77777777" w:rsidR="00242094" w:rsidRPr="00242094" w:rsidRDefault="00242094" w:rsidP="00242094">
      <w:pPr>
        <w:contextualSpacing/>
        <w:rPr>
          <w:rFonts w:asciiTheme="majorHAnsi" w:hAnsiTheme="majorHAnsi" w:cs="Arial"/>
          <w:b/>
          <w:sz w:val="22"/>
          <w:szCs w:val="22"/>
        </w:rPr>
      </w:pPr>
      <w:r w:rsidRPr="00242094">
        <w:rPr>
          <w:rFonts w:asciiTheme="majorHAnsi" w:hAnsiTheme="majorHAnsi" w:cs="Arial"/>
          <w:b/>
          <w:sz w:val="22"/>
          <w:szCs w:val="22"/>
        </w:rPr>
        <w:t>Programma</w:t>
      </w:r>
    </w:p>
    <w:p w14:paraId="25CDD35B" w14:textId="3456E30A" w:rsidR="00242094" w:rsidRPr="00242094" w:rsidRDefault="00242094" w:rsidP="00242094">
      <w:pPr>
        <w:shd w:val="clear" w:color="auto" w:fill="FFFFFF"/>
        <w:outlineLvl w:val="3"/>
        <w:rPr>
          <w:rFonts w:asciiTheme="majorHAnsi" w:eastAsia="Times New Roman" w:hAnsiTheme="majorHAnsi" w:cs="Arial"/>
          <w:bCs/>
          <w:sz w:val="22"/>
          <w:szCs w:val="22"/>
          <w:u w:val="single"/>
        </w:rPr>
      </w:pPr>
      <w:r w:rsidRPr="00242094">
        <w:rPr>
          <w:rFonts w:asciiTheme="majorHAnsi" w:hAnsiTheme="majorHAnsi" w:cs="Arial"/>
          <w:sz w:val="22"/>
          <w:szCs w:val="22"/>
        </w:rPr>
        <w:t xml:space="preserve">• Ochtendprogramma: </w:t>
      </w:r>
      <w:r w:rsidRPr="00242094">
        <w:rPr>
          <w:rFonts w:asciiTheme="majorHAnsi" w:hAnsiTheme="majorHAnsi" w:cs="Arial"/>
          <w:b/>
          <w:sz w:val="22"/>
          <w:szCs w:val="22"/>
        </w:rPr>
        <w:t>schematherapie</w:t>
      </w:r>
      <w:r w:rsidR="007C4491">
        <w:rPr>
          <w:rFonts w:asciiTheme="majorHAnsi" w:hAnsiTheme="majorHAnsi" w:cs="Arial"/>
          <w:b/>
          <w:sz w:val="22"/>
          <w:szCs w:val="22"/>
        </w:rPr>
        <w:t xml:space="preserve"> en de Gezonde volwassene</w:t>
      </w:r>
      <w:r w:rsidRPr="00242094">
        <w:rPr>
          <w:rFonts w:asciiTheme="majorHAnsi" w:hAnsiTheme="majorHAnsi" w:cs="Arial"/>
          <w:sz w:val="22"/>
          <w:szCs w:val="22"/>
          <w:u w:val="single"/>
        </w:rPr>
        <w:t>;</w:t>
      </w:r>
      <w:r w:rsidRPr="00242094">
        <w:rPr>
          <w:rFonts w:asciiTheme="majorHAnsi" w:eastAsia="Times New Roman" w:hAnsiTheme="majorHAnsi" w:cs="Arial"/>
          <w:b/>
          <w:bCs/>
          <w:i/>
          <w:sz w:val="22"/>
          <w:szCs w:val="22"/>
        </w:rPr>
        <w:t xml:space="preserve"> </w:t>
      </w:r>
      <w:r w:rsidRPr="00242094">
        <w:rPr>
          <w:rFonts w:asciiTheme="majorHAnsi" w:eastAsia="Times New Roman" w:hAnsiTheme="majorHAnsi" w:cs="Arial"/>
          <w:b/>
          <w:bCs/>
          <w:sz w:val="22"/>
          <w:szCs w:val="22"/>
        </w:rPr>
        <w:t xml:space="preserve"> </w:t>
      </w:r>
      <w:r w:rsidR="007C4491">
        <w:rPr>
          <w:rFonts w:asciiTheme="majorHAnsi" w:hAnsiTheme="majorHAnsi" w:cs="Arial"/>
          <w:sz w:val="22"/>
          <w:szCs w:val="22"/>
          <w:u w:val="single"/>
        </w:rPr>
        <w:t>zitting 1 t/m 5</w:t>
      </w:r>
    </w:p>
    <w:p w14:paraId="64320FF7" w14:textId="77777777" w:rsidR="00242094" w:rsidRPr="00242094" w:rsidRDefault="00242094" w:rsidP="00242094">
      <w:pPr>
        <w:rPr>
          <w:rFonts w:asciiTheme="majorHAnsi" w:hAnsiTheme="majorHAnsi" w:cs="Arial"/>
          <w:sz w:val="22"/>
          <w:szCs w:val="22"/>
        </w:rPr>
      </w:pPr>
      <w:r w:rsidRPr="00242094">
        <w:rPr>
          <w:rFonts w:asciiTheme="majorHAnsi" w:hAnsiTheme="majorHAnsi" w:cs="Arial"/>
          <w:bCs/>
          <w:sz w:val="22"/>
          <w:szCs w:val="22"/>
        </w:rPr>
        <w:t>9.30u.</w:t>
      </w:r>
      <w:r w:rsidRPr="00242094">
        <w:rPr>
          <w:rFonts w:asciiTheme="majorHAnsi" w:hAnsiTheme="majorHAnsi" w:cs="Arial"/>
          <w:bCs/>
          <w:sz w:val="22"/>
          <w:szCs w:val="22"/>
        </w:rPr>
        <w:tab/>
        <w:t xml:space="preserve"> </w:t>
      </w:r>
      <w:r w:rsidRPr="00242094">
        <w:rPr>
          <w:rFonts w:asciiTheme="majorHAnsi" w:hAnsiTheme="majorHAnsi" w:cs="Arial"/>
          <w:bCs/>
          <w:sz w:val="22"/>
          <w:szCs w:val="22"/>
        </w:rPr>
        <w:tab/>
        <w:t>Start</w:t>
      </w:r>
    </w:p>
    <w:p w14:paraId="6F9B62A0" w14:textId="35547FA5" w:rsidR="00242094" w:rsidRPr="00242094" w:rsidRDefault="00242094" w:rsidP="00242094">
      <w:pPr>
        <w:rPr>
          <w:rFonts w:asciiTheme="majorHAnsi" w:hAnsiTheme="majorHAnsi" w:cs="Arial"/>
          <w:sz w:val="22"/>
          <w:szCs w:val="22"/>
        </w:rPr>
      </w:pPr>
      <w:r w:rsidRPr="00242094">
        <w:rPr>
          <w:rFonts w:asciiTheme="majorHAnsi" w:hAnsiTheme="majorHAnsi" w:cs="Arial"/>
          <w:sz w:val="22"/>
          <w:szCs w:val="22"/>
        </w:rPr>
        <w:t>9.30-9.45</w:t>
      </w:r>
      <w:r w:rsidRPr="00242094">
        <w:rPr>
          <w:rFonts w:asciiTheme="majorHAnsi" w:hAnsiTheme="majorHAnsi" w:cs="Arial"/>
          <w:sz w:val="22"/>
          <w:szCs w:val="22"/>
        </w:rPr>
        <w:tab/>
        <w:t xml:space="preserve">Introductie (voorstellen aan elkaar, </w:t>
      </w:r>
      <w:r w:rsidR="007C4491">
        <w:rPr>
          <w:rFonts w:asciiTheme="majorHAnsi" w:hAnsiTheme="majorHAnsi" w:cs="Arial"/>
          <w:sz w:val="22"/>
          <w:szCs w:val="22"/>
        </w:rPr>
        <w:t>verwachtingen t.a.v. workshop</w:t>
      </w:r>
      <w:r w:rsidRPr="00242094">
        <w:rPr>
          <w:rFonts w:asciiTheme="majorHAnsi" w:hAnsiTheme="majorHAnsi" w:cs="Arial"/>
          <w:sz w:val="22"/>
          <w:szCs w:val="22"/>
        </w:rPr>
        <w:t>, ST-ervaring)</w:t>
      </w:r>
    </w:p>
    <w:p w14:paraId="3723838B" w14:textId="6CC9F17B" w:rsidR="00242094" w:rsidRPr="00242094" w:rsidRDefault="007C4491" w:rsidP="00242094">
      <w:pPr>
        <w:ind w:left="1416" w:hanging="1416"/>
        <w:rPr>
          <w:rFonts w:asciiTheme="majorHAnsi" w:hAnsiTheme="majorHAnsi" w:cs="Arial"/>
          <w:sz w:val="22"/>
          <w:szCs w:val="22"/>
        </w:rPr>
      </w:pPr>
      <w:r>
        <w:rPr>
          <w:rFonts w:asciiTheme="majorHAnsi" w:hAnsiTheme="majorHAnsi" w:cs="Arial"/>
          <w:sz w:val="22"/>
          <w:szCs w:val="22"/>
        </w:rPr>
        <w:t>9.45-10.15</w:t>
      </w:r>
      <w:r w:rsidR="00242094" w:rsidRPr="00242094">
        <w:rPr>
          <w:rFonts w:asciiTheme="majorHAnsi" w:hAnsiTheme="majorHAnsi" w:cs="Arial"/>
          <w:sz w:val="22"/>
          <w:szCs w:val="22"/>
        </w:rPr>
        <w:tab/>
      </w:r>
      <w:r>
        <w:rPr>
          <w:rFonts w:asciiTheme="majorHAnsi" w:hAnsiTheme="majorHAnsi" w:cs="Arial"/>
          <w:sz w:val="22"/>
          <w:szCs w:val="22"/>
        </w:rPr>
        <w:t>I</w:t>
      </w:r>
      <w:r w:rsidR="00242094" w:rsidRPr="00242094">
        <w:rPr>
          <w:rFonts w:asciiTheme="majorHAnsi" w:hAnsiTheme="majorHAnsi" w:cs="Arial"/>
          <w:sz w:val="22"/>
          <w:szCs w:val="22"/>
        </w:rPr>
        <w:t xml:space="preserve">nleiding over </w:t>
      </w:r>
      <w:r>
        <w:rPr>
          <w:rFonts w:asciiTheme="majorHAnsi" w:hAnsiTheme="majorHAnsi" w:cs="Arial"/>
          <w:sz w:val="22"/>
          <w:szCs w:val="22"/>
        </w:rPr>
        <w:t xml:space="preserve">module </w:t>
      </w:r>
      <w:r w:rsidRPr="007C4491">
        <w:rPr>
          <w:rFonts w:asciiTheme="majorHAnsi" w:hAnsiTheme="majorHAnsi" w:cs="Arial"/>
          <w:sz w:val="22"/>
          <w:szCs w:val="22"/>
        </w:rPr>
        <w:t>schematherapie en de Gezonde volwassene</w:t>
      </w:r>
      <w:r w:rsidRPr="00242094">
        <w:rPr>
          <w:rFonts w:asciiTheme="majorHAnsi" w:eastAsia="Times New Roman" w:hAnsiTheme="majorHAnsi" w:cs="Arial"/>
          <w:bCs/>
          <w:sz w:val="22"/>
          <w:szCs w:val="22"/>
        </w:rPr>
        <w:t xml:space="preserve"> </w:t>
      </w:r>
      <w:r w:rsidR="00242094" w:rsidRPr="00242094">
        <w:rPr>
          <w:rFonts w:asciiTheme="majorHAnsi" w:eastAsia="Times New Roman" w:hAnsiTheme="majorHAnsi" w:cs="Arial"/>
          <w:bCs/>
          <w:sz w:val="22"/>
          <w:szCs w:val="22"/>
        </w:rPr>
        <w:t>(diagnostiek/indicatiestelling/meetinstrumenten/behandelplan/ therapiefasen</w:t>
      </w:r>
      <w:r>
        <w:rPr>
          <w:rFonts w:asciiTheme="majorHAnsi" w:eastAsia="Times New Roman" w:hAnsiTheme="majorHAnsi" w:cs="Arial"/>
          <w:bCs/>
          <w:sz w:val="22"/>
          <w:szCs w:val="22"/>
        </w:rPr>
        <w:t>/ diverse technie</w:t>
      </w:r>
      <w:r w:rsidR="00695B52">
        <w:rPr>
          <w:rFonts w:asciiTheme="majorHAnsi" w:eastAsia="Times New Roman" w:hAnsiTheme="majorHAnsi" w:cs="Arial"/>
          <w:bCs/>
          <w:sz w:val="22"/>
          <w:szCs w:val="22"/>
        </w:rPr>
        <w:t>ken en toepassing individuele t</w:t>
      </w:r>
      <w:r>
        <w:rPr>
          <w:rFonts w:asciiTheme="majorHAnsi" w:eastAsia="Times New Roman" w:hAnsiTheme="majorHAnsi" w:cs="Arial"/>
          <w:bCs/>
          <w:sz w:val="22"/>
          <w:szCs w:val="22"/>
        </w:rPr>
        <w:t>herapie/groep</w:t>
      </w:r>
      <w:r w:rsidR="00242094" w:rsidRPr="00242094">
        <w:rPr>
          <w:rFonts w:asciiTheme="majorHAnsi" w:eastAsia="Times New Roman" w:hAnsiTheme="majorHAnsi" w:cs="Arial"/>
          <w:bCs/>
          <w:sz w:val="22"/>
          <w:szCs w:val="22"/>
        </w:rPr>
        <w:t>)</w:t>
      </w:r>
    </w:p>
    <w:p w14:paraId="56E3B71F" w14:textId="2E7AD761" w:rsidR="00695B52" w:rsidRDefault="00633602" w:rsidP="00695B52">
      <w:pPr>
        <w:ind w:left="1416" w:hanging="1416"/>
        <w:rPr>
          <w:rFonts w:asciiTheme="majorHAnsi" w:hAnsiTheme="majorHAnsi" w:cs="Arial"/>
          <w:sz w:val="22"/>
          <w:szCs w:val="22"/>
        </w:rPr>
      </w:pPr>
      <w:r>
        <w:rPr>
          <w:rFonts w:asciiTheme="majorHAnsi" w:hAnsiTheme="majorHAnsi" w:cs="Arial"/>
          <w:sz w:val="22"/>
          <w:szCs w:val="22"/>
        </w:rPr>
        <w:t>10.15- 11.00</w:t>
      </w:r>
      <w:r>
        <w:rPr>
          <w:rFonts w:asciiTheme="majorHAnsi" w:hAnsiTheme="majorHAnsi" w:cs="Arial"/>
          <w:sz w:val="22"/>
          <w:szCs w:val="22"/>
        </w:rPr>
        <w:tab/>
        <w:t>O</w:t>
      </w:r>
      <w:r w:rsidR="00242094" w:rsidRPr="00242094">
        <w:rPr>
          <w:rFonts w:asciiTheme="majorHAnsi" w:hAnsiTheme="majorHAnsi" w:cs="Arial"/>
          <w:sz w:val="22"/>
          <w:szCs w:val="22"/>
        </w:rPr>
        <w:t>efenen:  sessie 1-5  (</w:t>
      </w:r>
      <w:r w:rsidR="007C4491">
        <w:rPr>
          <w:rFonts w:asciiTheme="majorHAnsi" w:hAnsiTheme="majorHAnsi" w:cs="Arial"/>
          <w:sz w:val="22"/>
          <w:szCs w:val="22"/>
        </w:rPr>
        <w:t xml:space="preserve">imaginatie Gezonde volwassene, </w:t>
      </w:r>
      <w:r w:rsidR="00695B52">
        <w:rPr>
          <w:rFonts w:asciiTheme="majorHAnsi" w:hAnsiTheme="majorHAnsi" w:cs="Arial"/>
          <w:sz w:val="22"/>
          <w:szCs w:val="22"/>
        </w:rPr>
        <w:t xml:space="preserve"> oefenen met kompaszin)</w:t>
      </w:r>
    </w:p>
    <w:p w14:paraId="727CFDB6" w14:textId="78F505B6" w:rsidR="00242094" w:rsidRPr="00242094" w:rsidRDefault="00242094" w:rsidP="00242094">
      <w:pPr>
        <w:rPr>
          <w:rFonts w:asciiTheme="majorHAnsi" w:hAnsiTheme="majorHAnsi" w:cs="Arial"/>
          <w:sz w:val="22"/>
          <w:szCs w:val="22"/>
        </w:rPr>
      </w:pPr>
      <w:r w:rsidRPr="00242094">
        <w:rPr>
          <w:rFonts w:asciiTheme="majorHAnsi" w:hAnsiTheme="majorHAnsi" w:cs="Arial"/>
          <w:sz w:val="22"/>
          <w:szCs w:val="22"/>
        </w:rPr>
        <w:t>11.00-11.15</w:t>
      </w:r>
      <w:r w:rsidRPr="00242094">
        <w:rPr>
          <w:rFonts w:asciiTheme="majorHAnsi" w:hAnsiTheme="majorHAnsi" w:cs="Arial"/>
          <w:sz w:val="22"/>
          <w:szCs w:val="22"/>
        </w:rPr>
        <w:tab/>
      </w:r>
      <w:r w:rsidRPr="00242094">
        <w:rPr>
          <w:rFonts w:asciiTheme="majorHAnsi" w:hAnsiTheme="majorHAnsi" w:cs="Arial"/>
          <w:i/>
          <w:iCs/>
          <w:sz w:val="22"/>
          <w:szCs w:val="22"/>
        </w:rPr>
        <w:t>Koffiepauze</w:t>
      </w:r>
    </w:p>
    <w:p w14:paraId="401E10D3" w14:textId="18E344FB" w:rsidR="00242094" w:rsidRDefault="00695B52" w:rsidP="00242094">
      <w:pPr>
        <w:ind w:left="1416" w:hanging="1416"/>
        <w:rPr>
          <w:rFonts w:asciiTheme="majorHAnsi" w:hAnsiTheme="majorHAnsi" w:cs="Arial"/>
          <w:sz w:val="22"/>
          <w:szCs w:val="22"/>
        </w:rPr>
      </w:pPr>
      <w:r>
        <w:rPr>
          <w:rFonts w:asciiTheme="majorHAnsi" w:hAnsiTheme="majorHAnsi" w:cs="Arial"/>
          <w:sz w:val="22"/>
          <w:szCs w:val="22"/>
        </w:rPr>
        <w:t>11.15-12.05</w:t>
      </w:r>
      <w:r w:rsidR="00633602">
        <w:rPr>
          <w:rFonts w:asciiTheme="majorHAnsi" w:hAnsiTheme="majorHAnsi" w:cs="Arial"/>
          <w:sz w:val="22"/>
          <w:szCs w:val="22"/>
        </w:rPr>
        <w:tab/>
        <w:t>O</w:t>
      </w:r>
      <w:r w:rsidR="00242094" w:rsidRPr="00242094">
        <w:rPr>
          <w:rFonts w:asciiTheme="majorHAnsi" w:hAnsiTheme="majorHAnsi" w:cs="Arial"/>
          <w:sz w:val="22"/>
          <w:szCs w:val="22"/>
        </w:rPr>
        <w:t xml:space="preserve">efenen: </w:t>
      </w:r>
      <w:r w:rsidR="007C4491">
        <w:rPr>
          <w:rFonts w:asciiTheme="majorHAnsi" w:hAnsiTheme="majorHAnsi" w:cs="Arial"/>
          <w:sz w:val="22"/>
          <w:szCs w:val="22"/>
        </w:rPr>
        <w:t xml:space="preserve">sessie </w:t>
      </w:r>
      <w:r>
        <w:rPr>
          <w:rFonts w:asciiTheme="majorHAnsi" w:hAnsiTheme="majorHAnsi" w:cs="Arial"/>
          <w:sz w:val="22"/>
          <w:szCs w:val="22"/>
        </w:rPr>
        <w:t>1-5</w:t>
      </w:r>
      <w:r w:rsidR="00242094" w:rsidRPr="00242094">
        <w:rPr>
          <w:rFonts w:asciiTheme="majorHAnsi" w:hAnsiTheme="majorHAnsi" w:cs="Arial"/>
          <w:sz w:val="22"/>
          <w:szCs w:val="22"/>
        </w:rPr>
        <w:t xml:space="preserve"> (</w:t>
      </w:r>
      <w:r>
        <w:rPr>
          <w:rFonts w:asciiTheme="majorHAnsi" w:hAnsiTheme="majorHAnsi" w:cs="Arial"/>
          <w:sz w:val="22"/>
          <w:szCs w:val="22"/>
        </w:rPr>
        <w:t xml:space="preserve">oefenen </w:t>
      </w:r>
      <w:r w:rsidR="00633602">
        <w:rPr>
          <w:rFonts w:asciiTheme="majorHAnsi" w:hAnsiTheme="majorHAnsi" w:cs="Arial"/>
          <w:sz w:val="22"/>
          <w:szCs w:val="22"/>
        </w:rPr>
        <w:t xml:space="preserve">imaginatie </w:t>
      </w:r>
      <w:r>
        <w:rPr>
          <w:rFonts w:asciiTheme="majorHAnsi" w:hAnsiTheme="majorHAnsi" w:cs="Arial"/>
          <w:sz w:val="22"/>
          <w:szCs w:val="22"/>
        </w:rPr>
        <w:t>persoonlijke waarden en narratieve toekomstverbeelding)</w:t>
      </w:r>
    </w:p>
    <w:p w14:paraId="1244F590" w14:textId="3B75658F" w:rsidR="00695B52" w:rsidRPr="00242094" w:rsidRDefault="00695B52" w:rsidP="00242094">
      <w:pPr>
        <w:ind w:left="1416" w:hanging="1416"/>
        <w:rPr>
          <w:rFonts w:asciiTheme="majorHAnsi" w:hAnsiTheme="majorHAnsi" w:cs="Arial"/>
          <w:sz w:val="22"/>
          <w:szCs w:val="22"/>
        </w:rPr>
      </w:pPr>
      <w:r>
        <w:rPr>
          <w:rFonts w:asciiTheme="majorHAnsi" w:hAnsiTheme="majorHAnsi" w:cs="Arial"/>
          <w:sz w:val="22"/>
          <w:szCs w:val="22"/>
        </w:rPr>
        <w:t>12.05-12.15</w:t>
      </w:r>
      <w:r>
        <w:rPr>
          <w:rFonts w:asciiTheme="majorHAnsi" w:hAnsiTheme="majorHAnsi" w:cs="Arial"/>
          <w:sz w:val="22"/>
          <w:szCs w:val="22"/>
        </w:rPr>
        <w:tab/>
        <w:t>Inzetten van diverse huiswerkopdrachten gericht op Gezonde volwassen</w:t>
      </w:r>
      <w:r w:rsidR="00373F2C">
        <w:rPr>
          <w:rFonts w:asciiTheme="majorHAnsi" w:hAnsiTheme="majorHAnsi" w:cs="Arial"/>
          <w:sz w:val="22"/>
          <w:szCs w:val="22"/>
        </w:rPr>
        <w:t>e</w:t>
      </w:r>
    </w:p>
    <w:p w14:paraId="5C784318" w14:textId="77777777" w:rsidR="00242094" w:rsidRPr="00242094" w:rsidRDefault="00242094" w:rsidP="00242094">
      <w:pPr>
        <w:rPr>
          <w:rFonts w:asciiTheme="majorHAnsi" w:hAnsiTheme="majorHAnsi" w:cs="Arial"/>
          <w:sz w:val="22"/>
          <w:szCs w:val="22"/>
        </w:rPr>
      </w:pPr>
      <w:r w:rsidRPr="00242094">
        <w:rPr>
          <w:rFonts w:asciiTheme="majorHAnsi" w:hAnsiTheme="majorHAnsi" w:cs="Arial"/>
          <w:sz w:val="22"/>
          <w:szCs w:val="22"/>
        </w:rPr>
        <w:t>12.15-13.00</w:t>
      </w:r>
      <w:r w:rsidRPr="00242094">
        <w:rPr>
          <w:rFonts w:asciiTheme="majorHAnsi" w:hAnsiTheme="majorHAnsi" w:cs="Arial"/>
          <w:sz w:val="22"/>
          <w:szCs w:val="22"/>
        </w:rPr>
        <w:tab/>
      </w:r>
      <w:r w:rsidRPr="00242094">
        <w:rPr>
          <w:rFonts w:asciiTheme="majorHAnsi" w:hAnsiTheme="majorHAnsi" w:cs="Arial"/>
          <w:i/>
          <w:iCs/>
          <w:sz w:val="22"/>
          <w:szCs w:val="22"/>
        </w:rPr>
        <w:t>Lunch</w:t>
      </w:r>
    </w:p>
    <w:p w14:paraId="0CB2E4C3" w14:textId="77777777" w:rsidR="00242094" w:rsidRPr="00242094" w:rsidRDefault="00242094" w:rsidP="00242094">
      <w:pPr>
        <w:shd w:val="clear" w:color="auto" w:fill="FFFFFF"/>
        <w:outlineLvl w:val="3"/>
        <w:rPr>
          <w:rFonts w:asciiTheme="majorHAnsi" w:hAnsiTheme="majorHAnsi" w:cs="Arial"/>
          <w:sz w:val="22"/>
          <w:szCs w:val="22"/>
        </w:rPr>
      </w:pPr>
    </w:p>
    <w:p w14:paraId="45FEB5AD" w14:textId="3202104A" w:rsidR="00242094" w:rsidRPr="00242094" w:rsidRDefault="00242094" w:rsidP="00242094">
      <w:pPr>
        <w:shd w:val="clear" w:color="auto" w:fill="FFFFFF"/>
        <w:outlineLvl w:val="3"/>
        <w:rPr>
          <w:rFonts w:asciiTheme="majorHAnsi" w:eastAsia="Times New Roman" w:hAnsiTheme="majorHAnsi" w:cs="Arial"/>
          <w:b/>
          <w:bCs/>
          <w:sz w:val="22"/>
          <w:szCs w:val="22"/>
        </w:rPr>
      </w:pPr>
      <w:r w:rsidRPr="00242094">
        <w:rPr>
          <w:rFonts w:asciiTheme="majorHAnsi" w:hAnsiTheme="majorHAnsi" w:cs="Arial"/>
          <w:sz w:val="22"/>
          <w:szCs w:val="22"/>
        </w:rPr>
        <w:t xml:space="preserve">• Middagprogramma: </w:t>
      </w:r>
      <w:r w:rsidR="007C4491" w:rsidRPr="00242094">
        <w:rPr>
          <w:rFonts w:asciiTheme="majorHAnsi" w:hAnsiTheme="majorHAnsi" w:cs="Arial"/>
          <w:b/>
          <w:sz w:val="22"/>
          <w:szCs w:val="22"/>
        </w:rPr>
        <w:t>schematherapie</w:t>
      </w:r>
      <w:r w:rsidR="007C4491">
        <w:rPr>
          <w:rFonts w:asciiTheme="majorHAnsi" w:hAnsiTheme="majorHAnsi" w:cs="Arial"/>
          <w:b/>
          <w:sz w:val="22"/>
          <w:szCs w:val="22"/>
        </w:rPr>
        <w:t xml:space="preserve"> en de Gezonde volwassene</w:t>
      </w:r>
      <w:r w:rsidR="007C4491">
        <w:rPr>
          <w:rFonts w:asciiTheme="majorHAnsi" w:hAnsiTheme="majorHAnsi" w:cs="Arial"/>
          <w:sz w:val="22"/>
          <w:szCs w:val="22"/>
          <w:u w:val="single"/>
        </w:rPr>
        <w:t xml:space="preserve"> zitting 6 t/m 1</w:t>
      </w:r>
      <w:r w:rsidRPr="00242094">
        <w:rPr>
          <w:rFonts w:asciiTheme="majorHAnsi" w:hAnsiTheme="majorHAnsi" w:cs="Arial"/>
          <w:sz w:val="22"/>
          <w:szCs w:val="22"/>
          <w:u w:val="single"/>
        </w:rPr>
        <w:t>0</w:t>
      </w:r>
    </w:p>
    <w:p w14:paraId="578C8776" w14:textId="0544C9CF" w:rsidR="00242094" w:rsidRPr="00242094" w:rsidRDefault="00633602" w:rsidP="00242094">
      <w:pPr>
        <w:ind w:left="1416" w:hanging="1416"/>
        <w:rPr>
          <w:rFonts w:asciiTheme="majorHAnsi" w:hAnsiTheme="majorHAnsi" w:cs="Arial"/>
          <w:sz w:val="22"/>
          <w:szCs w:val="22"/>
        </w:rPr>
      </w:pPr>
      <w:r>
        <w:rPr>
          <w:rFonts w:asciiTheme="majorHAnsi" w:hAnsiTheme="majorHAnsi" w:cs="Arial"/>
          <w:sz w:val="22"/>
          <w:szCs w:val="22"/>
        </w:rPr>
        <w:t>13.00-14.55</w:t>
      </w:r>
      <w:r>
        <w:rPr>
          <w:rFonts w:asciiTheme="majorHAnsi" w:hAnsiTheme="majorHAnsi" w:cs="Arial"/>
          <w:sz w:val="22"/>
          <w:szCs w:val="22"/>
        </w:rPr>
        <w:tab/>
        <w:t>O</w:t>
      </w:r>
      <w:r w:rsidR="00242094" w:rsidRPr="00242094">
        <w:rPr>
          <w:rFonts w:asciiTheme="majorHAnsi" w:hAnsiTheme="majorHAnsi" w:cs="Arial"/>
          <w:sz w:val="22"/>
          <w:szCs w:val="22"/>
        </w:rPr>
        <w:t xml:space="preserve">efenen: </w:t>
      </w:r>
      <w:r w:rsidR="00373F2C">
        <w:rPr>
          <w:rFonts w:asciiTheme="majorHAnsi" w:hAnsiTheme="majorHAnsi" w:cs="Arial"/>
          <w:sz w:val="22"/>
          <w:szCs w:val="22"/>
        </w:rPr>
        <w:t>sessie 6-10  (oefenen met dankbaarheid en zelfcompassie, rollenspel toekomstige probleemsituatie.</w:t>
      </w:r>
      <w:r w:rsidR="00242094" w:rsidRPr="00242094">
        <w:rPr>
          <w:rFonts w:asciiTheme="majorHAnsi" w:hAnsiTheme="majorHAnsi" w:cs="Arial"/>
          <w:sz w:val="22"/>
          <w:szCs w:val="22"/>
        </w:rPr>
        <w:t>)</w:t>
      </w:r>
    </w:p>
    <w:p w14:paraId="45359CFF" w14:textId="77777777" w:rsidR="00242094" w:rsidRPr="00242094" w:rsidRDefault="00242094" w:rsidP="00242094">
      <w:pPr>
        <w:ind w:left="1416" w:hanging="1416"/>
        <w:rPr>
          <w:rFonts w:asciiTheme="majorHAnsi" w:hAnsiTheme="majorHAnsi" w:cs="Arial"/>
          <w:sz w:val="22"/>
          <w:szCs w:val="22"/>
        </w:rPr>
      </w:pPr>
      <w:r w:rsidRPr="00242094">
        <w:rPr>
          <w:rFonts w:asciiTheme="majorHAnsi" w:hAnsiTheme="majorHAnsi" w:cs="Arial"/>
          <w:sz w:val="22"/>
          <w:szCs w:val="22"/>
        </w:rPr>
        <w:t>14.55-15.10</w:t>
      </w:r>
      <w:r w:rsidRPr="00242094">
        <w:rPr>
          <w:rFonts w:asciiTheme="majorHAnsi" w:hAnsiTheme="majorHAnsi" w:cs="Arial"/>
          <w:sz w:val="22"/>
          <w:szCs w:val="22"/>
        </w:rPr>
        <w:tab/>
      </w:r>
      <w:r w:rsidRPr="00242094">
        <w:rPr>
          <w:rFonts w:asciiTheme="majorHAnsi" w:hAnsiTheme="majorHAnsi" w:cs="Arial"/>
          <w:i/>
          <w:iCs/>
          <w:sz w:val="22"/>
          <w:szCs w:val="22"/>
        </w:rPr>
        <w:t>Koffiepauze</w:t>
      </w:r>
    </w:p>
    <w:p w14:paraId="34D4C864" w14:textId="5B8B52D3" w:rsidR="00242094" w:rsidRPr="00242094" w:rsidRDefault="00633602" w:rsidP="00373F2C">
      <w:pPr>
        <w:ind w:left="1416" w:hanging="1416"/>
        <w:rPr>
          <w:rFonts w:asciiTheme="majorHAnsi" w:hAnsiTheme="majorHAnsi" w:cs="Arial"/>
          <w:sz w:val="22"/>
          <w:szCs w:val="22"/>
        </w:rPr>
      </w:pPr>
      <w:r>
        <w:rPr>
          <w:rFonts w:asciiTheme="majorHAnsi" w:hAnsiTheme="majorHAnsi" w:cs="Arial"/>
          <w:sz w:val="22"/>
          <w:szCs w:val="22"/>
        </w:rPr>
        <w:t>15.10-16.00</w:t>
      </w:r>
      <w:r>
        <w:rPr>
          <w:rFonts w:asciiTheme="majorHAnsi" w:hAnsiTheme="majorHAnsi" w:cs="Arial"/>
          <w:sz w:val="22"/>
          <w:szCs w:val="22"/>
        </w:rPr>
        <w:tab/>
        <w:t>A</w:t>
      </w:r>
      <w:r w:rsidR="00373F2C">
        <w:rPr>
          <w:rFonts w:asciiTheme="majorHAnsi" w:hAnsiTheme="majorHAnsi" w:cs="Arial"/>
          <w:sz w:val="22"/>
          <w:szCs w:val="22"/>
        </w:rPr>
        <w:t>fronding en afsluiten</w:t>
      </w:r>
      <w:r w:rsidR="00242094" w:rsidRPr="00242094">
        <w:rPr>
          <w:rFonts w:asciiTheme="majorHAnsi" w:hAnsiTheme="majorHAnsi" w:cs="Arial"/>
          <w:sz w:val="22"/>
          <w:szCs w:val="22"/>
        </w:rPr>
        <w:t xml:space="preserve">: </w:t>
      </w:r>
      <w:r w:rsidR="00373F2C">
        <w:rPr>
          <w:rFonts w:asciiTheme="majorHAnsi" w:hAnsiTheme="majorHAnsi" w:cs="Arial"/>
          <w:sz w:val="22"/>
          <w:szCs w:val="22"/>
        </w:rPr>
        <w:t>theorie en een oefening Gezonde volwassen (drieluik,  een nonverbale oefening</w:t>
      </w:r>
      <w:r w:rsidR="00242094" w:rsidRPr="00242094">
        <w:rPr>
          <w:rFonts w:asciiTheme="majorHAnsi" w:hAnsiTheme="majorHAnsi" w:cs="Arial"/>
          <w:sz w:val="22"/>
          <w:szCs w:val="22"/>
        </w:rPr>
        <w:t>)</w:t>
      </w:r>
    </w:p>
    <w:p w14:paraId="6218716D" w14:textId="029F386D" w:rsidR="00242094" w:rsidRPr="00242094" w:rsidRDefault="00633602" w:rsidP="00242094">
      <w:pPr>
        <w:rPr>
          <w:rFonts w:asciiTheme="majorHAnsi" w:hAnsiTheme="majorHAnsi" w:cs="Arial"/>
          <w:sz w:val="22"/>
          <w:szCs w:val="22"/>
        </w:rPr>
      </w:pPr>
      <w:r>
        <w:rPr>
          <w:rFonts w:asciiTheme="majorHAnsi" w:hAnsiTheme="majorHAnsi" w:cs="Arial"/>
          <w:sz w:val="22"/>
          <w:szCs w:val="22"/>
        </w:rPr>
        <w:t>16.00-16.15</w:t>
      </w:r>
      <w:r>
        <w:rPr>
          <w:rFonts w:asciiTheme="majorHAnsi" w:hAnsiTheme="majorHAnsi" w:cs="Arial"/>
          <w:sz w:val="22"/>
          <w:szCs w:val="22"/>
        </w:rPr>
        <w:tab/>
        <w:t>D</w:t>
      </w:r>
      <w:r w:rsidR="00242094" w:rsidRPr="00242094">
        <w:rPr>
          <w:rFonts w:asciiTheme="majorHAnsi" w:hAnsiTheme="majorHAnsi" w:cs="Arial"/>
          <w:sz w:val="22"/>
          <w:szCs w:val="22"/>
        </w:rPr>
        <w:t>igitale toets</w:t>
      </w:r>
    </w:p>
    <w:p w14:paraId="5EC45F47" w14:textId="461CAB97" w:rsidR="00242094" w:rsidRPr="00242094" w:rsidRDefault="00242094" w:rsidP="00242094">
      <w:pPr>
        <w:rPr>
          <w:rFonts w:asciiTheme="majorHAnsi" w:hAnsiTheme="majorHAnsi" w:cs="Arial"/>
          <w:sz w:val="22"/>
          <w:szCs w:val="22"/>
        </w:rPr>
      </w:pPr>
      <w:r w:rsidRPr="00242094">
        <w:rPr>
          <w:rFonts w:asciiTheme="majorHAnsi" w:hAnsiTheme="majorHAnsi" w:cs="Arial"/>
          <w:sz w:val="22"/>
          <w:szCs w:val="22"/>
        </w:rPr>
        <w:t>16.15-16.30</w:t>
      </w:r>
      <w:r w:rsidRPr="00242094">
        <w:rPr>
          <w:rFonts w:asciiTheme="majorHAnsi" w:hAnsiTheme="majorHAnsi" w:cs="Arial"/>
          <w:sz w:val="22"/>
          <w:szCs w:val="22"/>
        </w:rPr>
        <w:tab/>
      </w:r>
      <w:r w:rsidR="00633602">
        <w:rPr>
          <w:rFonts w:asciiTheme="majorHAnsi" w:hAnsiTheme="majorHAnsi"/>
          <w:sz w:val="22"/>
          <w:szCs w:val="22"/>
        </w:rPr>
        <w:t xml:space="preserve">Uitwisselen, vragen, </w:t>
      </w:r>
      <w:r w:rsidR="00633602" w:rsidRPr="00882257">
        <w:rPr>
          <w:rFonts w:asciiTheme="majorHAnsi" w:hAnsiTheme="majorHAnsi"/>
          <w:sz w:val="22"/>
          <w:szCs w:val="22"/>
        </w:rPr>
        <w:t>evaluatie &amp; afsluiting</w:t>
      </w:r>
    </w:p>
    <w:p w14:paraId="2E880A39" w14:textId="77777777" w:rsidR="00242094" w:rsidRPr="00242094" w:rsidRDefault="00242094" w:rsidP="00242094">
      <w:pPr>
        <w:shd w:val="clear" w:color="auto" w:fill="FFFFFF"/>
        <w:tabs>
          <w:tab w:val="num" w:pos="426"/>
        </w:tabs>
        <w:rPr>
          <w:rFonts w:asciiTheme="majorHAnsi" w:hAnsiTheme="majorHAnsi" w:cs="Arial"/>
          <w:b/>
          <w:sz w:val="22"/>
          <w:szCs w:val="22"/>
        </w:rPr>
      </w:pPr>
    </w:p>
    <w:p w14:paraId="4EC3D445" w14:textId="77777777" w:rsidR="003B7DC0" w:rsidRDefault="003B7DC0" w:rsidP="003B7DC0">
      <w:pPr>
        <w:ind w:left="3"/>
        <w:rPr>
          <w:rFonts w:ascii="Calibri" w:hAnsi="Calibri" w:cs="Arial"/>
          <w:b/>
          <w:sz w:val="22"/>
          <w:szCs w:val="22"/>
        </w:rPr>
      </w:pPr>
    </w:p>
    <w:p w14:paraId="117103A8" w14:textId="77777777" w:rsidR="006105AB" w:rsidRPr="009C6C11" w:rsidRDefault="006105AB" w:rsidP="006105AB">
      <w:pPr>
        <w:shd w:val="clear" w:color="auto" w:fill="FFFFFF"/>
        <w:tabs>
          <w:tab w:val="num" w:pos="426"/>
        </w:tabs>
        <w:rPr>
          <w:rFonts w:ascii="Arial" w:hAnsi="Arial" w:cs="Arial"/>
          <w:b/>
          <w:sz w:val="20"/>
        </w:rPr>
      </w:pPr>
      <w:r w:rsidRPr="009C6C11">
        <w:rPr>
          <w:rFonts w:ascii="Arial" w:hAnsi="Arial" w:cs="Arial"/>
          <w:b/>
          <w:sz w:val="20"/>
        </w:rPr>
        <w:t>Toets</w:t>
      </w:r>
    </w:p>
    <w:p w14:paraId="37A5EB85" w14:textId="77777777" w:rsidR="006105AB" w:rsidRPr="009C6C11" w:rsidRDefault="006105AB" w:rsidP="006105AB">
      <w:pPr>
        <w:shd w:val="clear" w:color="auto" w:fill="FFFFFF"/>
        <w:tabs>
          <w:tab w:val="num" w:pos="426"/>
        </w:tabs>
        <w:rPr>
          <w:rFonts w:ascii="Arial" w:eastAsia="Times New Roman" w:hAnsi="Arial" w:cs="Arial"/>
          <w:sz w:val="20"/>
        </w:rPr>
      </w:pPr>
      <w:r w:rsidRPr="009C6C11">
        <w:rPr>
          <w:rFonts w:ascii="Arial" w:hAnsi="Arial" w:cs="Arial"/>
          <w:sz w:val="20"/>
        </w:rPr>
        <w:t>Aan het einde van de cursus wordt een digitale toets afgenomen.</w:t>
      </w:r>
    </w:p>
    <w:p w14:paraId="57D69828" w14:textId="77777777" w:rsidR="002E67EF" w:rsidRPr="00882257" w:rsidRDefault="002E67EF">
      <w:pPr>
        <w:rPr>
          <w:rFonts w:asciiTheme="majorHAnsi" w:hAnsiTheme="majorHAnsi"/>
          <w:sz w:val="22"/>
          <w:szCs w:val="22"/>
        </w:rPr>
      </w:pPr>
    </w:p>
    <w:sectPr w:rsidR="002E67EF" w:rsidRPr="00882257" w:rsidSect="006216F7">
      <w:pgSz w:w="11900" w:h="16840"/>
      <w:pgMar w:top="1418" w:right="1418" w:bottom="964" w:left="1418" w:header="709" w:footer="192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32924" w14:textId="77777777" w:rsidR="00D66CE9" w:rsidRDefault="00D66CE9" w:rsidP="00A96DE0">
      <w:r>
        <w:separator/>
      </w:r>
    </w:p>
  </w:endnote>
  <w:endnote w:type="continuationSeparator" w:id="0">
    <w:p w14:paraId="3A676A00" w14:textId="77777777" w:rsidR="00D66CE9" w:rsidRDefault="00D66CE9" w:rsidP="00A9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Regular">
    <w:altName w:val="Century"/>
    <w:charset w:val="00"/>
    <w:family w:val="roman"/>
    <w:pitch w:val="variable"/>
    <w:sig w:usb0="00000003" w:usb1="0000004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abon">
    <w:altName w:val="Courier New"/>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FB818" w14:textId="77777777" w:rsidR="00D66CE9" w:rsidRDefault="00D66CE9" w:rsidP="00A96DE0">
      <w:r>
        <w:separator/>
      </w:r>
    </w:p>
  </w:footnote>
  <w:footnote w:type="continuationSeparator" w:id="0">
    <w:p w14:paraId="6FD3A62A" w14:textId="77777777" w:rsidR="00D66CE9" w:rsidRDefault="00D66CE9" w:rsidP="00A96D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5FED"/>
    <w:multiLevelType w:val="hybridMultilevel"/>
    <w:tmpl w:val="49C6A53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A715DE"/>
    <w:multiLevelType w:val="hybridMultilevel"/>
    <w:tmpl w:val="3976DAD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Wingding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Wingdings"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Wingdings"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077122"/>
    <w:multiLevelType w:val="hybridMultilevel"/>
    <w:tmpl w:val="89563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33AAA"/>
    <w:multiLevelType w:val="hybridMultilevel"/>
    <w:tmpl w:val="A72A901E"/>
    <w:lvl w:ilvl="0" w:tplc="04130001">
      <w:start w:val="1"/>
      <w:numFmt w:val="bullet"/>
      <w:lvlText w:val=""/>
      <w:lvlJc w:val="left"/>
      <w:pPr>
        <w:tabs>
          <w:tab w:val="num" w:pos="363"/>
        </w:tabs>
        <w:ind w:left="363" w:hanging="360"/>
      </w:pPr>
      <w:rPr>
        <w:rFonts w:ascii="Symbol" w:hAnsi="Symbol" w:hint="default"/>
      </w:rPr>
    </w:lvl>
    <w:lvl w:ilvl="1" w:tplc="04130003" w:tentative="1">
      <w:start w:val="1"/>
      <w:numFmt w:val="bullet"/>
      <w:lvlText w:val="o"/>
      <w:lvlJc w:val="left"/>
      <w:pPr>
        <w:tabs>
          <w:tab w:val="num" w:pos="1083"/>
        </w:tabs>
        <w:ind w:left="1083" w:hanging="360"/>
      </w:pPr>
      <w:rPr>
        <w:rFonts w:ascii="Courier New" w:hAnsi="Courier New" w:hint="default"/>
      </w:rPr>
    </w:lvl>
    <w:lvl w:ilvl="2" w:tplc="04130005" w:tentative="1">
      <w:start w:val="1"/>
      <w:numFmt w:val="bullet"/>
      <w:lvlText w:val=""/>
      <w:lvlJc w:val="left"/>
      <w:pPr>
        <w:tabs>
          <w:tab w:val="num" w:pos="1803"/>
        </w:tabs>
        <w:ind w:left="1803" w:hanging="360"/>
      </w:pPr>
      <w:rPr>
        <w:rFonts w:ascii="Wingdings" w:hAnsi="Wingdings" w:hint="default"/>
      </w:rPr>
    </w:lvl>
    <w:lvl w:ilvl="3" w:tplc="04130001" w:tentative="1">
      <w:start w:val="1"/>
      <w:numFmt w:val="bullet"/>
      <w:lvlText w:val=""/>
      <w:lvlJc w:val="left"/>
      <w:pPr>
        <w:tabs>
          <w:tab w:val="num" w:pos="2523"/>
        </w:tabs>
        <w:ind w:left="2523" w:hanging="360"/>
      </w:pPr>
      <w:rPr>
        <w:rFonts w:ascii="Symbol" w:hAnsi="Symbol" w:hint="default"/>
      </w:rPr>
    </w:lvl>
    <w:lvl w:ilvl="4" w:tplc="04130003" w:tentative="1">
      <w:start w:val="1"/>
      <w:numFmt w:val="bullet"/>
      <w:lvlText w:val="o"/>
      <w:lvlJc w:val="left"/>
      <w:pPr>
        <w:tabs>
          <w:tab w:val="num" w:pos="3243"/>
        </w:tabs>
        <w:ind w:left="3243" w:hanging="360"/>
      </w:pPr>
      <w:rPr>
        <w:rFonts w:ascii="Courier New" w:hAnsi="Courier New" w:hint="default"/>
      </w:rPr>
    </w:lvl>
    <w:lvl w:ilvl="5" w:tplc="04130005" w:tentative="1">
      <w:start w:val="1"/>
      <w:numFmt w:val="bullet"/>
      <w:lvlText w:val=""/>
      <w:lvlJc w:val="left"/>
      <w:pPr>
        <w:tabs>
          <w:tab w:val="num" w:pos="3963"/>
        </w:tabs>
        <w:ind w:left="3963" w:hanging="360"/>
      </w:pPr>
      <w:rPr>
        <w:rFonts w:ascii="Wingdings" w:hAnsi="Wingdings" w:hint="default"/>
      </w:rPr>
    </w:lvl>
    <w:lvl w:ilvl="6" w:tplc="04130001" w:tentative="1">
      <w:start w:val="1"/>
      <w:numFmt w:val="bullet"/>
      <w:lvlText w:val=""/>
      <w:lvlJc w:val="left"/>
      <w:pPr>
        <w:tabs>
          <w:tab w:val="num" w:pos="4683"/>
        </w:tabs>
        <w:ind w:left="4683" w:hanging="360"/>
      </w:pPr>
      <w:rPr>
        <w:rFonts w:ascii="Symbol" w:hAnsi="Symbol" w:hint="default"/>
      </w:rPr>
    </w:lvl>
    <w:lvl w:ilvl="7" w:tplc="04130003" w:tentative="1">
      <w:start w:val="1"/>
      <w:numFmt w:val="bullet"/>
      <w:lvlText w:val="o"/>
      <w:lvlJc w:val="left"/>
      <w:pPr>
        <w:tabs>
          <w:tab w:val="num" w:pos="5403"/>
        </w:tabs>
        <w:ind w:left="5403" w:hanging="360"/>
      </w:pPr>
      <w:rPr>
        <w:rFonts w:ascii="Courier New" w:hAnsi="Courier New" w:hint="default"/>
      </w:rPr>
    </w:lvl>
    <w:lvl w:ilvl="8" w:tplc="04130005" w:tentative="1">
      <w:start w:val="1"/>
      <w:numFmt w:val="bullet"/>
      <w:lvlText w:val=""/>
      <w:lvlJc w:val="left"/>
      <w:pPr>
        <w:tabs>
          <w:tab w:val="num" w:pos="6123"/>
        </w:tabs>
        <w:ind w:left="6123" w:hanging="360"/>
      </w:pPr>
      <w:rPr>
        <w:rFonts w:ascii="Wingdings" w:hAnsi="Wingdings" w:hint="default"/>
      </w:rPr>
    </w:lvl>
  </w:abstractNum>
  <w:abstractNum w:abstractNumId="4" w15:restartNumberingAfterBreak="0">
    <w:nsid w:val="12A913C1"/>
    <w:multiLevelType w:val="hybridMultilevel"/>
    <w:tmpl w:val="139829A0"/>
    <w:lvl w:ilvl="0" w:tplc="96BAEAD2">
      <w:numFmt w:val="bullet"/>
      <w:lvlText w:val="-"/>
      <w:lvlJc w:val="left"/>
      <w:pPr>
        <w:ind w:left="360" w:hanging="360"/>
      </w:pPr>
      <w:rPr>
        <w:rFonts w:ascii="Scala-Regular" w:eastAsia="Times New Roman" w:hAnsi="Scala-Regular" w:cs="Wingdings" w:hint="default"/>
      </w:rPr>
    </w:lvl>
    <w:lvl w:ilvl="1" w:tplc="04130003" w:tentative="1">
      <w:start w:val="1"/>
      <w:numFmt w:val="bullet"/>
      <w:lvlText w:val="o"/>
      <w:lvlJc w:val="left"/>
      <w:pPr>
        <w:ind w:left="1080" w:hanging="360"/>
      </w:pPr>
      <w:rPr>
        <w:rFonts w:ascii="Courier New" w:hAnsi="Courier New" w:cs="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Wingdings"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Wingdings"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2AD3768"/>
    <w:multiLevelType w:val="hybridMultilevel"/>
    <w:tmpl w:val="8AD6C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77D81"/>
    <w:multiLevelType w:val="hybridMultilevel"/>
    <w:tmpl w:val="F516D0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C1419"/>
    <w:multiLevelType w:val="hybridMultilevel"/>
    <w:tmpl w:val="B62E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A7778"/>
    <w:multiLevelType w:val="hybridMultilevel"/>
    <w:tmpl w:val="06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96420"/>
    <w:multiLevelType w:val="hybridMultilevel"/>
    <w:tmpl w:val="08F8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25136"/>
    <w:multiLevelType w:val="hybridMultilevel"/>
    <w:tmpl w:val="3FFA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8A2D8F"/>
    <w:multiLevelType w:val="hybridMultilevel"/>
    <w:tmpl w:val="2A962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207A3"/>
    <w:multiLevelType w:val="hybridMultilevel"/>
    <w:tmpl w:val="C556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421DE9"/>
    <w:multiLevelType w:val="hybridMultilevel"/>
    <w:tmpl w:val="4E9AD60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5C2A17"/>
    <w:multiLevelType w:val="hybridMultilevel"/>
    <w:tmpl w:val="9F888DE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611283"/>
    <w:multiLevelType w:val="hybridMultilevel"/>
    <w:tmpl w:val="3C84E4C4"/>
    <w:lvl w:ilvl="0" w:tplc="9FECC7EC">
      <w:numFmt w:val="bullet"/>
      <w:lvlText w:val="-"/>
      <w:lvlJc w:val="left"/>
      <w:pPr>
        <w:ind w:left="1800" w:hanging="360"/>
      </w:pPr>
      <w:rPr>
        <w:rFonts w:ascii="Trebuchet MS" w:eastAsia="Times New Roman" w:hAnsi="Trebuchet MS" w:cstheme="minorBidi" w:hint="default"/>
      </w:rPr>
    </w:lvl>
    <w:lvl w:ilvl="1" w:tplc="04130003">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6" w15:restartNumberingAfterBreak="0">
    <w:nsid w:val="7624086E"/>
    <w:multiLevelType w:val="hybridMultilevel"/>
    <w:tmpl w:val="E46827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B30C15"/>
    <w:multiLevelType w:val="hybridMultilevel"/>
    <w:tmpl w:val="83AA777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77FB2828"/>
    <w:multiLevelType w:val="hybridMultilevel"/>
    <w:tmpl w:val="CDE8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4B768D"/>
    <w:multiLevelType w:val="hybridMultilevel"/>
    <w:tmpl w:val="8CE46D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Scala-Regular"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cala-Regular"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cala-Regular"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14"/>
  </w:num>
  <w:num w:numId="3">
    <w:abstractNumId w:val="13"/>
  </w:num>
  <w:num w:numId="4">
    <w:abstractNumId w:val="4"/>
  </w:num>
  <w:num w:numId="5">
    <w:abstractNumId w:val="17"/>
  </w:num>
  <w:num w:numId="6">
    <w:abstractNumId w:val="16"/>
  </w:num>
  <w:num w:numId="7">
    <w:abstractNumId w:val="1"/>
  </w:num>
  <w:num w:numId="8">
    <w:abstractNumId w:val="0"/>
  </w:num>
  <w:num w:numId="9">
    <w:abstractNumId w:val="19"/>
  </w:num>
  <w:num w:numId="10">
    <w:abstractNumId w:val="7"/>
  </w:num>
  <w:num w:numId="11">
    <w:abstractNumId w:val="8"/>
  </w:num>
  <w:num w:numId="12">
    <w:abstractNumId w:val="2"/>
  </w:num>
  <w:num w:numId="13">
    <w:abstractNumId w:val="10"/>
  </w:num>
  <w:num w:numId="14">
    <w:abstractNumId w:val="18"/>
  </w:num>
  <w:num w:numId="15">
    <w:abstractNumId w:val="9"/>
  </w:num>
  <w:num w:numId="16">
    <w:abstractNumId w:val="12"/>
  </w:num>
  <w:num w:numId="17">
    <w:abstractNumId w:val="11"/>
  </w:num>
  <w:num w:numId="18">
    <w:abstractNumId w:val="5"/>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8C"/>
    <w:rsid w:val="000242AA"/>
    <w:rsid w:val="00030573"/>
    <w:rsid w:val="00042654"/>
    <w:rsid w:val="000617C3"/>
    <w:rsid w:val="0007223D"/>
    <w:rsid w:val="000A706F"/>
    <w:rsid w:val="00115B46"/>
    <w:rsid w:val="00151732"/>
    <w:rsid w:val="00160550"/>
    <w:rsid w:val="001A5A0A"/>
    <w:rsid w:val="001F10BB"/>
    <w:rsid w:val="00242094"/>
    <w:rsid w:val="002431E5"/>
    <w:rsid w:val="0027203C"/>
    <w:rsid w:val="00285058"/>
    <w:rsid w:val="002E67EF"/>
    <w:rsid w:val="003100CF"/>
    <w:rsid w:val="00350F1B"/>
    <w:rsid w:val="0036557F"/>
    <w:rsid w:val="00373F2C"/>
    <w:rsid w:val="00390432"/>
    <w:rsid w:val="003B2ABC"/>
    <w:rsid w:val="003B31F2"/>
    <w:rsid w:val="003B7DC0"/>
    <w:rsid w:val="003F56B6"/>
    <w:rsid w:val="00453D24"/>
    <w:rsid w:val="00466807"/>
    <w:rsid w:val="00496CAB"/>
    <w:rsid w:val="004A088C"/>
    <w:rsid w:val="004D36D8"/>
    <w:rsid w:val="00517FF7"/>
    <w:rsid w:val="00576AED"/>
    <w:rsid w:val="0058557B"/>
    <w:rsid w:val="005C60AF"/>
    <w:rsid w:val="006105AB"/>
    <w:rsid w:val="006129D0"/>
    <w:rsid w:val="006216F7"/>
    <w:rsid w:val="0063112F"/>
    <w:rsid w:val="00633602"/>
    <w:rsid w:val="006956AC"/>
    <w:rsid w:val="00695B52"/>
    <w:rsid w:val="006A555C"/>
    <w:rsid w:val="006B4D23"/>
    <w:rsid w:val="006E043A"/>
    <w:rsid w:val="006E0D53"/>
    <w:rsid w:val="00741C38"/>
    <w:rsid w:val="007A7C08"/>
    <w:rsid w:val="007B19E4"/>
    <w:rsid w:val="007C0D1C"/>
    <w:rsid w:val="007C4491"/>
    <w:rsid w:val="007F6C92"/>
    <w:rsid w:val="00864620"/>
    <w:rsid w:val="00882257"/>
    <w:rsid w:val="008822DF"/>
    <w:rsid w:val="00896774"/>
    <w:rsid w:val="008B043B"/>
    <w:rsid w:val="008C081E"/>
    <w:rsid w:val="008C09D1"/>
    <w:rsid w:val="008E22AA"/>
    <w:rsid w:val="0091472B"/>
    <w:rsid w:val="0096660D"/>
    <w:rsid w:val="0099104F"/>
    <w:rsid w:val="009941E7"/>
    <w:rsid w:val="009A15F5"/>
    <w:rsid w:val="009B28FA"/>
    <w:rsid w:val="00A05582"/>
    <w:rsid w:val="00A33D32"/>
    <w:rsid w:val="00A50ABC"/>
    <w:rsid w:val="00A96DE0"/>
    <w:rsid w:val="00AA1302"/>
    <w:rsid w:val="00AA3355"/>
    <w:rsid w:val="00AC634D"/>
    <w:rsid w:val="00AF7705"/>
    <w:rsid w:val="00AF7FE9"/>
    <w:rsid w:val="00B116B7"/>
    <w:rsid w:val="00B32688"/>
    <w:rsid w:val="00B42015"/>
    <w:rsid w:val="00B51771"/>
    <w:rsid w:val="00B53135"/>
    <w:rsid w:val="00BB6525"/>
    <w:rsid w:val="00BF482E"/>
    <w:rsid w:val="00C03499"/>
    <w:rsid w:val="00C10267"/>
    <w:rsid w:val="00C278D3"/>
    <w:rsid w:val="00C27DA6"/>
    <w:rsid w:val="00C61A62"/>
    <w:rsid w:val="00C94D64"/>
    <w:rsid w:val="00CB09C2"/>
    <w:rsid w:val="00CD160E"/>
    <w:rsid w:val="00CE1214"/>
    <w:rsid w:val="00CF2B94"/>
    <w:rsid w:val="00CF3696"/>
    <w:rsid w:val="00D165E2"/>
    <w:rsid w:val="00D469ED"/>
    <w:rsid w:val="00D4755A"/>
    <w:rsid w:val="00D66CE9"/>
    <w:rsid w:val="00DF08D7"/>
    <w:rsid w:val="00E349BE"/>
    <w:rsid w:val="00E34CF3"/>
    <w:rsid w:val="00E451AC"/>
    <w:rsid w:val="00E51E81"/>
    <w:rsid w:val="00E61D30"/>
    <w:rsid w:val="00E91C9D"/>
    <w:rsid w:val="00EA05C7"/>
    <w:rsid w:val="00ED5E00"/>
    <w:rsid w:val="00F013CF"/>
    <w:rsid w:val="00F42514"/>
    <w:rsid w:val="00F8688B"/>
    <w:rsid w:val="00F97165"/>
    <w:rsid w:val="00FA5AE6"/>
    <w:rsid w:val="00FB21C4"/>
    <w:rsid w:val="00FB3FAE"/>
    <w:rsid w:val="00FF7192"/>
  </w:rsids>
  <m:mathPr>
    <m:mathFont m:val="Cambria Math"/>
    <m:brkBin m:val="before"/>
    <m:brkBinSub m:val="--"/>
    <m:smallFrac/>
    <m:dispDef/>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723BC3"/>
  <w15:docId w15:val="{822BC6BD-5B77-4E75-9950-5546EDB9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A088C"/>
    <w:rPr>
      <w:rFonts w:ascii="Sabon" w:eastAsia="Times" w:hAnsi="Sabon" w:cs="Times New Roman"/>
      <w:szCs w:val="20"/>
    </w:rPr>
  </w:style>
  <w:style w:type="paragraph" w:styleId="Kop1">
    <w:name w:val="heading 1"/>
    <w:basedOn w:val="Standaard"/>
    <w:next w:val="Standaard"/>
    <w:link w:val="Kop1Char"/>
    <w:qFormat/>
    <w:rsid w:val="004A088C"/>
    <w:pPr>
      <w:keepNext/>
      <w:outlineLvl w:val="0"/>
    </w:pPr>
    <w:rPr>
      <w:b/>
    </w:rPr>
  </w:style>
  <w:style w:type="paragraph" w:styleId="Kop2">
    <w:name w:val="heading 2"/>
    <w:basedOn w:val="Standaard"/>
    <w:next w:val="Standaard"/>
    <w:link w:val="Kop2Char"/>
    <w:qFormat/>
    <w:rsid w:val="004A088C"/>
    <w:pPr>
      <w:keepNext/>
      <w:spacing w:before="240" w:after="60"/>
      <w:outlineLvl w:val="1"/>
    </w:pPr>
    <w:rPr>
      <w:rFonts w:ascii="Helvetica" w:hAnsi="Helvetica"/>
      <w:b/>
      <w:i/>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A088C"/>
    <w:rPr>
      <w:rFonts w:ascii="Sabon" w:eastAsia="Times" w:hAnsi="Sabon" w:cs="Times New Roman"/>
      <w:b/>
      <w:szCs w:val="20"/>
    </w:rPr>
  </w:style>
  <w:style w:type="character" w:customStyle="1" w:styleId="Kop2Char">
    <w:name w:val="Kop 2 Char"/>
    <w:basedOn w:val="Standaardalinea-lettertype"/>
    <w:link w:val="Kop2"/>
    <w:rsid w:val="004A088C"/>
    <w:rPr>
      <w:rFonts w:ascii="Helvetica" w:eastAsia="Times" w:hAnsi="Helvetica" w:cs="Times New Roman"/>
      <w:b/>
      <w:i/>
      <w:sz w:val="28"/>
      <w:szCs w:val="20"/>
    </w:rPr>
  </w:style>
  <w:style w:type="paragraph" w:styleId="Plattetekst">
    <w:name w:val="Body Text"/>
    <w:basedOn w:val="Standaard"/>
    <w:link w:val="PlattetekstChar"/>
    <w:rsid w:val="004A088C"/>
    <w:pPr>
      <w:shd w:val="clear" w:color="auto" w:fill="FFFFFF"/>
      <w:spacing w:before="100" w:beforeAutospacing="1" w:after="100" w:afterAutospacing="1" w:line="360" w:lineRule="atLeast"/>
    </w:pPr>
    <w:rPr>
      <w:rFonts w:ascii="Arial" w:eastAsia="Times New Roman" w:hAnsi="Arial" w:cs="Arial"/>
      <w:sz w:val="22"/>
      <w:szCs w:val="24"/>
    </w:rPr>
  </w:style>
  <w:style w:type="character" w:customStyle="1" w:styleId="PlattetekstChar">
    <w:name w:val="Platte tekst Char"/>
    <w:basedOn w:val="Standaardalinea-lettertype"/>
    <w:link w:val="Plattetekst"/>
    <w:rsid w:val="004A088C"/>
    <w:rPr>
      <w:rFonts w:ascii="Arial" w:eastAsia="Times New Roman" w:hAnsi="Arial" w:cs="Arial"/>
      <w:sz w:val="22"/>
      <w:shd w:val="clear" w:color="auto" w:fill="FFFFFF"/>
    </w:rPr>
  </w:style>
  <w:style w:type="paragraph" w:styleId="Plattetekst2">
    <w:name w:val="Body Text 2"/>
    <w:basedOn w:val="Standaard"/>
    <w:link w:val="Plattetekst2Char"/>
    <w:rsid w:val="004A088C"/>
    <w:pPr>
      <w:shd w:val="clear" w:color="auto" w:fill="FFFFFF"/>
      <w:spacing w:after="240" w:line="360" w:lineRule="atLeast"/>
    </w:pPr>
    <w:rPr>
      <w:rFonts w:ascii="Arial" w:eastAsia="Times New Roman" w:hAnsi="Arial" w:cs="Arial"/>
      <w:sz w:val="20"/>
      <w:szCs w:val="24"/>
    </w:rPr>
  </w:style>
  <w:style w:type="character" w:customStyle="1" w:styleId="Plattetekst2Char">
    <w:name w:val="Platte tekst 2 Char"/>
    <w:basedOn w:val="Standaardalinea-lettertype"/>
    <w:link w:val="Plattetekst2"/>
    <w:rsid w:val="004A088C"/>
    <w:rPr>
      <w:rFonts w:ascii="Arial" w:eastAsia="Times New Roman" w:hAnsi="Arial" w:cs="Arial"/>
      <w:sz w:val="20"/>
      <w:shd w:val="clear" w:color="auto" w:fill="FFFFFF"/>
    </w:rPr>
  </w:style>
  <w:style w:type="paragraph" w:customStyle="1" w:styleId="Kleurrijkelijst-accent11">
    <w:name w:val="Kleurrijke lijst - accent 11"/>
    <w:basedOn w:val="Standaard"/>
    <w:uiPriority w:val="34"/>
    <w:qFormat/>
    <w:rsid w:val="004A088C"/>
    <w:pPr>
      <w:ind w:left="720"/>
      <w:contextualSpacing/>
    </w:pPr>
    <w:rPr>
      <w:rFonts w:ascii="Cambria" w:eastAsia="Cambria" w:hAnsi="Cambria"/>
      <w:szCs w:val="24"/>
      <w:lang w:eastAsia="en-US"/>
    </w:rPr>
  </w:style>
  <w:style w:type="paragraph" w:styleId="Lijstalinea">
    <w:name w:val="List Paragraph"/>
    <w:basedOn w:val="Standaard"/>
    <w:qFormat/>
    <w:rsid w:val="004A088C"/>
    <w:pPr>
      <w:ind w:left="720"/>
      <w:contextualSpacing/>
    </w:pPr>
  </w:style>
  <w:style w:type="character" w:styleId="Nadruk">
    <w:name w:val="Emphasis"/>
    <w:qFormat/>
    <w:rsid w:val="0058557B"/>
    <w:rPr>
      <w:i/>
      <w:iCs/>
    </w:rPr>
  </w:style>
  <w:style w:type="paragraph" w:styleId="Normaalweb">
    <w:name w:val="Normal (Web)"/>
    <w:basedOn w:val="Standaard"/>
    <w:unhideWhenUsed/>
    <w:rsid w:val="0058557B"/>
    <w:pPr>
      <w:spacing w:before="100" w:beforeAutospacing="1" w:after="100" w:afterAutospacing="1"/>
    </w:pPr>
    <w:rPr>
      <w:rFonts w:ascii="Times New Roman" w:eastAsia="Times New Roman" w:hAnsi="Times New Roman"/>
      <w:szCs w:val="24"/>
    </w:rPr>
  </w:style>
  <w:style w:type="paragraph" w:styleId="Ballontekst">
    <w:name w:val="Balloon Text"/>
    <w:basedOn w:val="Standaard"/>
    <w:link w:val="BallontekstChar"/>
    <w:uiPriority w:val="99"/>
    <w:semiHidden/>
    <w:unhideWhenUsed/>
    <w:rsid w:val="00B3268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B32688"/>
    <w:rPr>
      <w:rFonts w:ascii="Lucida Grande" w:eastAsia="Times" w:hAnsi="Lucida Grande" w:cs="Lucida Grande"/>
      <w:sz w:val="18"/>
      <w:szCs w:val="18"/>
    </w:rPr>
  </w:style>
  <w:style w:type="paragraph" w:customStyle="1" w:styleId="Default">
    <w:name w:val="Default"/>
    <w:rsid w:val="0007223D"/>
    <w:pPr>
      <w:widowControl w:val="0"/>
      <w:autoSpaceDE w:val="0"/>
      <w:autoSpaceDN w:val="0"/>
      <w:adjustRightInd w:val="0"/>
    </w:pPr>
    <w:rPr>
      <w:rFonts w:ascii="Verdana" w:eastAsia="Times" w:hAnsi="Verdana" w:cs="Verdana"/>
      <w:color w:val="000000"/>
      <w:lang w:val="en-US"/>
    </w:rPr>
  </w:style>
  <w:style w:type="paragraph" w:styleId="Koptekst">
    <w:name w:val="header"/>
    <w:basedOn w:val="Standaard"/>
    <w:link w:val="KoptekstChar"/>
    <w:uiPriority w:val="99"/>
    <w:unhideWhenUsed/>
    <w:rsid w:val="00A96DE0"/>
    <w:pPr>
      <w:tabs>
        <w:tab w:val="center" w:pos="4536"/>
        <w:tab w:val="right" w:pos="9072"/>
      </w:tabs>
    </w:pPr>
  </w:style>
  <w:style w:type="character" w:customStyle="1" w:styleId="KoptekstChar">
    <w:name w:val="Koptekst Char"/>
    <w:basedOn w:val="Standaardalinea-lettertype"/>
    <w:link w:val="Koptekst"/>
    <w:uiPriority w:val="99"/>
    <w:rsid w:val="00A96DE0"/>
    <w:rPr>
      <w:rFonts w:ascii="Sabon" w:eastAsia="Times" w:hAnsi="Sabon" w:cs="Times New Roman"/>
      <w:szCs w:val="20"/>
    </w:rPr>
  </w:style>
  <w:style w:type="paragraph" w:styleId="Voettekst">
    <w:name w:val="footer"/>
    <w:basedOn w:val="Standaard"/>
    <w:link w:val="VoettekstChar"/>
    <w:uiPriority w:val="99"/>
    <w:unhideWhenUsed/>
    <w:rsid w:val="00A96DE0"/>
    <w:pPr>
      <w:tabs>
        <w:tab w:val="center" w:pos="4536"/>
        <w:tab w:val="right" w:pos="9072"/>
      </w:tabs>
    </w:pPr>
  </w:style>
  <w:style w:type="character" w:customStyle="1" w:styleId="VoettekstChar">
    <w:name w:val="Voettekst Char"/>
    <w:basedOn w:val="Standaardalinea-lettertype"/>
    <w:link w:val="Voettekst"/>
    <w:uiPriority w:val="99"/>
    <w:rsid w:val="00A96DE0"/>
    <w:rPr>
      <w:rFonts w:ascii="Sabon" w:eastAsia="Times" w:hAnsi="Sabon" w:cs="Times New Roman"/>
      <w:szCs w:val="20"/>
    </w:rPr>
  </w:style>
  <w:style w:type="character" w:customStyle="1" w:styleId="apple-converted-space">
    <w:name w:val="apple-converted-space"/>
    <w:basedOn w:val="Standaardalinea-lettertype"/>
    <w:rsid w:val="004D36D8"/>
  </w:style>
  <w:style w:type="character" w:styleId="Verwijzingopmerking">
    <w:name w:val="annotation reference"/>
    <w:basedOn w:val="Standaardalinea-lettertype"/>
    <w:uiPriority w:val="99"/>
    <w:semiHidden/>
    <w:unhideWhenUsed/>
    <w:rsid w:val="00882257"/>
    <w:rPr>
      <w:sz w:val="16"/>
      <w:szCs w:val="16"/>
    </w:rPr>
  </w:style>
  <w:style w:type="paragraph" w:styleId="Tekstopmerking">
    <w:name w:val="annotation text"/>
    <w:basedOn w:val="Standaard"/>
    <w:link w:val="TekstopmerkingChar"/>
    <w:uiPriority w:val="99"/>
    <w:unhideWhenUsed/>
    <w:rsid w:val="00882257"/>
    <w:rPr>
      <w:rFonts w:ascii="Arial" w:eastAsia="Times New Roman" w:hAnsi="Arial" w:cstheme="minorBidi"/>
      <w:sz w:val="20"/>
      <w:lang w:val="en-US" w:eastAsia="en-US"/>
    </w:rPr>
  </w:style>
  <w:style w:type="character" w:customStyle="1" w:styleId="TekstopmerkingChar">
    <w:name w:val="Tekst opmerking Char"/>
    <w:basedOn w:val="Standaardalinea-lettertype"/>
    <w:link w:val="Tekstopmerking"/>
    <w:uiPriority w:val="99"/>
    <w:rsid w:val="00882257"/>
    <w:rPr>
      <w:rFonts w:ascii="Arial" w:eastAsia="Times New Roman" w:hAnsi="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9830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946</Words>
  <Characters>5205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Broersen</dc:creator>
  <cp:keywords/>
  <dc:description/>
  <cp:lastModifiedBy>amc</cp:lastModifiedBy>
  <cp:revision>3</cp:revision>
  <cp:lastPrinted>2019-11-13T15:54:00Z</cp:lastPrinted>
  <dcterms:created xsi:type="dcterms:W3CDTF">2019-12-01T13:43:00Z</dcterms:created>
  <dcterms:modified xsi:type="dcterms:W3CDTF">2020-09-04T12:15:00Z</dcterms:modified>
</cp:coreProperties>
</file>